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F950" w14:textId="79CF94CF" w:rsidR="00E56129" w:rsidRPr="004771CD" w:rsidRDefault="002A7D25" w:rsidP="00F51EA3">
      <w:pPr>
        <w:spacing w:after="0" w:line="240" w:lineRule="auto"/>
        <w:contextualSpacing/>
        <w:jc w:val="center"/>
        <w:rPr>
          <w:rFonts w:ascii="Open Sans" w:eastAsia="Open Sans" w:hAnsi="Open Sans" w:cs="Open Sans"/>
          <w:b/>
          <w:sz w:val="28"/>
          <w:szCs w:val="28"/>
        </w:rPr>
      </w:pPr>
      <w:r w:rsidRPr="004771CD">
        <w:rPr>
          <w:rFonts w:ascii="Open Sans" w:eastAsia="Open Sans" w:hAnsi="Open Sans" w:cs="Open Sans"/>
          <w:b/>
          <w:sz w:val="28"/>
          <w:szCs w:val="28"/>
        </w:rPr>
        <w:t xml:space="preserve">Example </w:t>
      </w:r>
      <w:r w:rsidR="002D6294" w:rsidRPr="004771CD">
        <w:rPr>
          <w:rFonts w:ascii="Open Sans" w:eastAsia="Open Sans" w:hAnsi="Open Sans" w:cs="Open Sans"/>
          <w:b/>
          <w:sz w:val="28"/>
          <w:szCs w:val="28"/>
        </w:rPr>
        <w:t xml:space="preserve">ABE </w:t>
      </w:r>
      <w:r w:rsidR="003510C9" w:rsidRPr="004771CD">
        <w:rPr>
          <w:rFonts w:ascii="Open Sans" w:eastAsia="Open Sans" w:hAnsi="Open Sans" w:cs="Open Sans"/>
          <w:b/>
          <w:sz w:val="28"/>
          <w:szCs w:val="28"/>
        </w:rPr>
        <w:t xml:space="preserve">Budget </w:t>
      </w:r>
      <w:r w:rsidR="00967E52" w:rsidRPr="004771CD">
        <w:rPr>
          <w:rFonts w:ascii="Open Sans" w:eastAsia="Open Sans" w:hAnsi="Open Sans" w:cs="Open Sans"/>
          <w:b/>
          <w:sz w:val="28"/>
          <w:szCs w:val="28"/>
        </w:rPr>
        <w:t>Narrative</w:t>
      </w:r>
      <w:r w:rsidRPr="004771CD">
        <w:rPr>
          <w:rFonts w:ascii="Open Sans" w:eastAsia="Open Sans" w:hAnsi="Open Sans" w:cs="Open Sans"/>
          <w:b/>
          <w:sz w:val="28"/>
          <w:szCs w:val="28"/>
        </w:rPr>
        <w:t xml:space="preserve"> (for </w:t>
      </w:r>
      <w:r w:rsidR="0003119B" w:rsidRPr="004771CD">
        <w:rPr>
          <w:rFonts w:ascii="Open Sans" w:eastAsia="Open Sans" w:hAnsi="Open Sans" w:cs="Open Sans"/>
          <w:b/>
          <w:sz w:val="28"/>
          <w:szCs w:val="28"/>
        </w:rPr>
        <w:t>Part 1 of Application)</w:t>
      </w:r>
    </w:p>
    <w:p w14:paraId="19D1CECF" w14:textId="77777777" w:rsidR="002F1273" w:rsidRPr="00967E52" w:rsidRDefault="002F1273" w:rsidP="00F51EA3">
      <w:pPr>
        <w:spacing w:after="0" w:line="240" w:lineRule="auto"/>
        <w:contextualSpacing/>
        <w:jc w:val="center"/>
        <w:rPr>
          <w:rFonts w:ascii="Open Sans" w:eastAsia="Open Sans" w:hAnsi="Open Sans" w:cs="Open Sans"/>
          <w:b/>
        </w:rPr>
      </w:pPr>
    </w:p>
    <w:p w14:paraId="34E7A432" w14:textId="5BF65599" w:rsidR="001A4059" w:rsidRDefault="009D51C7" w:rsidP="00F51EA3">
      <w:pPr>
        <w:spacing w:after="0" w:line="240" w:lineRule="auto"/>
        <w:contextualSpacing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 xml:space="preserve">Class </w:t>
      </w:r>
      <w:r w:rsidR="00031826">
        <w:rPr>
          <w:rFonts w:ascii="Open Sans" w:eastAsia="Open Sans" w:hAnsi="Open Sans" w:cs="Open Sans"/>
          <w:b/>
          <w:bCs/>
        </w:rPr>
        <w:t xml:space="preserve">Structure &amp; </w:t>
      </w:r>
      <w:r w:rsidR="001A4059" w:rsidRPr="001A4059">
        <w:rPr>
          <w:rFonts w:ascii="Open Sans" w:eastAsia="Open Sans" w:hAnsi="Open Sans" w:cs="Open Sans"/>
          <w:b/>
          <w:bCs/>
        </w:rPr>
        <w:t>Teaching Personnel</w:t>
      </w:r>
    </w:p>
    <w:p w14:paraId="6E0B7F97" w14:textId="77777777" w:rsidR="00F51EA3" w:rsidRPr="001A4059" w:rsidRDefault="00F51EA3" w:rsidP="00F51EA3">
      <w:pPr>
        <w:spacing w:after="0" w:line="240" w:lineRule="auto"/>
        <w:contextualSpacing/>
        <w:rPr>
          <w:rFonts w:ascii="Open Sans" w:eastAsia="Open Sans" w:hAnsi="Open Sans" w:cs="Open Sans"/>
          <w:b/>
          <w:bCs/>
        </w:rPr>
      </w:pPr>
    </w:p>
    <w:p w14:paraId="23B11E85" w14:textId="577DE608" w:rsidR="006457AD" w:rsidRDefault="001A4059" w:rsidP="00F51EA3">
      <w:pPr>
        <w:spacing w:after="0" w:line="240" w:lineRule="auto"/>
        <w:contextualSpacing/>
        <w:rPr>
          <w:rFonts w:ascii="Open Sans" w:eastAsia="Open Sans" w:hAnsi="Open Sans" w:cs="Open Sans"/>
        </w:rPr>
      </w:pPr>
      <w:r w:rsidRPr="7086E605">
        <w:rPr>
          <w:rFonts w:ascii="Open Sans" w:eastAsia="Open Sans" w:hAnsi="Open Sans" w:cs="Open Sans"/>
        </w:rPr>
        <w:t>We propose to serve a 4-county area with ~</w:t>
      </w:r>
      <w:r w:rsidR="34623E95" w:rsidRPr="7086E605">
        <w:rPr>
          <w:rFonts w:ascii="Open Sans" w:eastAsia="Open Sans" w:hAnsi="Open Sans" w:cs="Open Sans"/>
        </w:rPr>
        <w:t>22</w:t>
      </w:r>
      <w:r w:rsidRPr="7086E605">
        <w:rPr>
          <w:rFonts w:ascii="Open Sans" w:eastAsia="Open Sans" w:hAnsi="Open Sans" w:cs="Open Sans"/>
        </w:rPr>
        <w:t xml:space="preserve">,000 potential-to-serve population. </w:t>
      </w:r>
      <w:r w:rsidR="5813F0B2" w:rsidRPr="7086E605">
        <w:rPr>
          <w:rFonts w:ascii="Open Sans" w:eastAsia="Open Sans" w:hAnsi="Open Sans" w:cs="Open Sans"/>
        </w:rPr>
        <w:t xml:space="preserve">We ideally want to have </w:t>
      </w:r>
      <w:r w:rsidR="67F46A41" w:rsidRPr="7086E605">
        <w:rPr>
          <w:rFonts w:ascii="Open Sans" w:eastAsia="Open Sans" w:hAnsi="Open Sans" w:cs="Open Sans"/>
        </w:rPr>
        <w:t>15</w:t>
      </w:r>
      <w:r w:rsidR="5813F0B2" w:rsidRPr="7086E605">
        <w:rPr>
          <w:rFonts w:ascii="Open Sans" w:eastAsia="Open Sans" w:hAnsi="Open Sans" w:cs="Open Sans"/>
        </w:rPr>
        <w:t xml:space="preserve"> different in-person classes across the area, operating throughout the year. </w:t>
      </w:r>
      <w:r w:rsidR="4D328A4A" w:rsidRPr="7086E605">
        <w:rPr>
          <w:rFonts w:ascii="Open Sans" w:eastAsia="Open Sans" w:hAnsi="Open Sans" w:cs="Open Sans"/>
        </w:rPr>
        <w:t>To teach these classes, w</w:t>
      </w:r>
      <w:r w:rsidR="6CA56F8A" w:rsidRPr="7086E605">
        <w:rPr>
          <w:rFonts w:ascii="Open Sans" w:eastAsia="Open Sans" w:hAnsi="Open Sans" w:cs="Open Sans"/>
        </w:rPr>
        <w:t xml:space="preserve">e </w:t>
      </w:r>
      <w:r w:rsidR="6CA56F8A" w:rsidRPr="00250898">
        <w:rPr>
          <w:rFonts w:ascii="Open Sans" w:eastAsia="Open Sans" w:hAnsi="Open Sans" w:cs="Open Sans"/>
        </w:rPr>
        <w:t xml:space="preserve">anticipate </w:t>
      </w:r>
      <w:r w:rsidR="59EF723B" w:rsidRPr="00250898">
        <w:rPr>
          <w:rFonts w:ascii="Open Sans" w:eastAsia="Open Sans" w:hAnsi="Open Sans" w:cs="Open Sans"/>
        </w:rPr>
        <w:t>needing</w:t>
      </w:r>
      <w:r w:rsidR="6CA56F8A" w:rsidRPr="00250898">
        <w:rPr>
          <w:rFonts w:ascii="Open Sans" w:eastAsia="Open Sans" w:hAnsi="Open Sans" w:cs="Open Sans"/>
        </w:rPr>
        <w:t xml:space="preserve"> </w:t>
      </w:r>
      <w:r w:rsidR="7CABEDF7" w:rsidRPr="00250898">
        <w:rPr>
          <w:rFonts w:ascii="Open Sans" w:eastAsia="Open Sans" w:hAnsi="Open Sans" w:cs="Open Sans"/>
        </w:rPr>
        <w:t>9</w:t>
      </w:r>
      <w:r w:rsidR="6CA56F8A" w:rsidRPr="00250898">
        <w:rPr>
          <w:rFonts w:ascii="Open Sans" w:eastAsia="Open Sans" w:hAnsi="Open Sans" w:cs="Open Sans"/>
        </w:rPr>
        <w:t xml:space="preserve"> part-time teachers</w:t>
      </w:r>
      <w:r w:rsidR="20914B7D" w:rsidRPr="00250898">
        <w:rPr>
          <w:rFonts w:ascii="Open Sans" w:eastAsia="Open Sans" w:hAnsi="Open Sans" w:cs="Open Sans"/>
        </w:rPr>
        <w:t xml:space="preserve"> and </w:t>
      </w:r>
      <w:r w:rsidR="4D115D36" w:rsidRPr="00250898">
        <w:rPr>
          <w:rFonts w:ascii="Open Sans" w:eastAsia="Open Sans" w:hAnsi="Open Sans" w:cs="Open Sans"/>
        </w:rPr>
        <w:t>1</w:t>
      </w:r>
      <w:r w:rsidR="2E1EB901" w:rsidRPr="00250898">
        <w:rPr>
          <w:rFonts w:ascii="Open Sans" w:eastAsia="Open Sans" w:hAnsi="Open Sans" w:cs="Open Sans"/>
        </w:rPr>
        <w:t xml:space="preserve"> full-time teacher</w:t>
      </w:r>
      <w:r w:rsidR="20914B7D" w:rsidRPr="00250898">
        <w:rPr>
          <w:rFonts w:ascii="Open Sans" w:eastAsia="Open Sans" w:hAnsi="Open Sans" w:cs="Open Sans"/>
        </w:rPr>
        <w:t>,</w:t>
      </w:r>
      <w:r w:rsidR="20914B7D" w:rsidRPr="7086E605">
        <w:rPr>
          <w:rFonts w:ascii="Open Sans" w:eastAsia="Open Sans" w:hAnsi="Open Sans" w:cs="Open Sans"/>
        </w:rPr>
        <w:t xml:space="preserve"> in addition to </w:t>
      </w:r>
      <w:r w:rsidR="0066337D" w:rsidRPr="7086E605">
        <w:rPr>
          <w:rFonts w:ascii="Open Sans" w:eastAsia="Open Sans" w:hAnsi="Open Sans" w:cs="Open Sans"/>
        </w:rPr>
        <w:t>a few classes taught by the</w:t>
      </w:r>
      <w:r w:rsidR="59EF723B" w:rsidRPr="7086E605">
        <w:rPr>
          <w:rFonts w:ascii="Open Sans" w:eastAsia="Open Sans" w:hAnsi="Open Sans" w:cs="Open Sans"/>
        </w:rPr>
        <w:t xml:space="preserve"> assistant program director</w:t>
      </w:r>
      <w:r w:rsidR="4D328A4A" w:rsidRPr="7086E605">
        <w:rPr>
          <w:rFonts w:ascii="Open Sans" w:eastAsia="Open Sans" w:hAnsi="Open Sans" w:cs="Open Sans"/>
        </w:rPr>
        <w:t xml:space="preserve">. </w:t>
      </w:r>
      <w:r w:rsidR="00D077A6" w:rsidRPr="7086E605">
        <w:rPr>
          <w:rFonts w:ascii="Open Sans" w:eastAsia="Open Sans" w:hAnsi="Open Sans" w:cs="Open Sans"/>
        </w:rPr>
        <w:t>The breakdown is as follows:</w:t>
      </w:r>
    </w:p>
    <w:p w14:paraId="15D19CB3" w14:textId="77777777" w:rsidR="00F51EA3" w:rsidRPr="001A4059" w:rsidRDefault="00F51EA3" w:rsidP="00F51EA3">
      <w:pPr>
        <w:spacing w:after="0" w:line="240" w:lineRule="auto"/>
        <w:contextualSpacing/>
        <w:rPr>
          <w:rFonts w:ascii="Open Sans" w:eastAsia="Open Sans" w:hAnsi="Open Sans" w:cs="Open Sans"/>
        </w:rPr>
      </w:pPr>
    </w:p>
    <w:p w14:paraId="70C5F55C" w14:textId="7562AC5A" w:rsidR="00806F96" w:rsidRDefault="00806F96" w:rsidP="00AA57A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eastAsia="Open Sans" w:hAnsi="Open Sans" w:cs="Open Sans"/>
        </w:rPr>
      </w:pPr>
      <w:r w:rsidRPr="001A4059">
        <w:rPr>
          <w:rFonts w:ascii="Open Sans" w:eastAsia="Open Sans" w:hAnsi="Open Sans" w:cs="Open Sans"/>
        </w:rPr>
        <w:t>We assume that teaching one class is an 8-hr per week commitment (including time for planning). For part-time teachers, we assume 8 hrs</w:t>
      </w:r>
      <w:r>
        <w:rPr>
          <w:rFonts w:ascii="Open Sans" w:eastAsia="Open Sans" w:hAnsi="Open Sans" w:cs="Open Sans"/>
        </w:rPr>
        <w:t>.</w:t>
      </w:r>
      <w:r w:rsidRPr="001A4059">
        <w:rPr>
          <w:rFonts w:ascii="Open Sans" w:eastAsia="Open Sans" w:hAnsi="Open Sans" w:cs="Open Sans"/>
        </w:rPr>
        <w:t xml:space="preserve"> per week * $25/hr</w:t>
      </w:r>
      <w:r>
        <w:rPr>
          <w:rFonts w:ascii="Open Sans" w:eastAsia="Open Sans" w:hAnsi="Open Sans" w:cs="Open Sans"/>
        </w:rPr>
        <w:t>.</w:t>
      </w:r>
      <w:r w:rsidRPr="001A4059">
        <w:rPr>
          <w:rFonts w:ascii="Open Sans" w:eastAsia="Open Sans" w:hAnsi="Open Sans" w:cs="Open Sans"/>
        </w:rPr>
        <w:t xml:space="preserve"> * 48 weeks.</w:t>
      </w:r>
    </w:p>
    <w:p w14:paraId="7DED0736" w14:textId="76DD4A70" w:rsidR="00437551" w:rsidRPr="00AA57A5" w:rsidRDefault="000D7AB9" w:rsidP="7086E60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eastAsia="Open Sans" w:hAnsi="Open Sans" w:cs="Open Sans"/>
        </w:rPr>
      </w:pPr>
      <w:r w:rsidRPr="7086E605">
        <w:rPr>
          <w:rFonts w:ascii="Open Sans" w:eastAsia="Open Sans" w:hAnsi="Open Sans" w:cs="Open Sans"/>
        </w:rPr>
        <w:t>No-Name</w:t>
      </w:r>
      <w:r w:rsidR="00D077A6" w:rsidRPr="7086E605">
        <w:rPr>
          <w:rFonts w:ascii="Open Sans" w:eastAsia="Open Sans" w:hAnsi="Open Sans" w:cs="Open Sans"/>
        </w:rPr>
        <w:t xml:space="preserve"> County</w:t>
      </w:r>
      <w:r w:rsidR="001A4059" w:rsidRPr="7086E605">
        <w:rPr>
          <w:rFonts w:ascii="Open Sans" w:eastAsia="Open Sans" w:hAnsi="Open Sans" w:cs="Open Sans"/>
        </w:rPr>
        <w:t xml:space="preserve"> has the biggest population center in the area, and we want to offer 4 class options at our central location</w:t>
      </w:r>
      <w:r w:rsidRPr="7086E605">
        <w:rPr>
          <w:rFonts w:ascii="Open Sans" w:eastAsia="Open Sans" w:hAnsi="Open Sans" w:cs="Open Sans"/>
        </w:rPr>
        <w:t xml:space="preserve"> there</w:t>
      </w:r>
      <w:r w:rsidR="001A4059" w:rsidRPr="7086E605">
        <w:rPr>
          <w:rFonts w:ascii="Open Sans" w:eastAsia="Open Sans" w:hAnsi="Open Sans" w:cs="Open Sans"/>
        </w:rPr>
        <w:t xml:space="preserve">:  M/W mornings, M/W evenings, T/Th mornings, T/Th evenings. </w:t>
      </w:r>
      <w:r w:rsidR="149796E5" w:rsidRPr="7086E605">
        <w:rPr>
          <w:rFonts w:ascii="Open Sans" w:eastAsia="Open Sans" w:hAnsi="Open Sans" w:cs="Open Sans"/>
        </w:rPr>
        <w:t xml:space="preserve">The </w:t>
      </w:r>
      <w:r w:rsidR="20B1CDB5" w:rsidRPr="7086E605">
        <w:rPr>
          <w:rFonts w:ascii="Open Sans" w:eastAsia="Open Sans" w:hAnsi="Open Sans" w:cs="Open Sans"/>
        </w:rPr>
        <w:t xml:space="preserve">assistant program director </w:t>
      </w:r>
      <w:r w:rsidR="001A4059" w:rsidRPr="7086E605">
        <w:rPr>
          <w:rFonts w:ascii="Open Sans" w:eastAsia="Open Sans" w:hAnsi="Open Sans" w:cs="Open Sans"/>
        </w:rPr>
        <w:t xml:space="preserve">will teach each of the morning classes, and </w:t>
      </w:r>
      <w:r w:rsidR="4395E871" w:rsidRPr="7086E605">
        <w:rPr>
          <w:rFonts w:ascii="Open Sans" w:eastAsia="Open Sans" w:hAnsi="Open Sans" w:cs="Open Sans"/>
        </w:rPr>
        <w:t>the full-time teacher will teach each of</w:t>
      </w:r>
      <w:r w:rsidR="001A4059" w:rsidRPr="7086E605">
        <w:rPr>
          <w:rFonts w:ascii="Open Sans" w:eastAsia="Open Sans" w:hAnsi="Open Sans" w:cs="Open Sans"/>
        </w:rPr>
        <w:t xml:space="preserve"> the evening classes.</w:t>
      </w:r>
    </w:p>
    <w:p w14:paraId="1D3623FE" w14:textId="08EAEA03" w:rsidR="00F51EA3" w:rsidRPr="00AA57A5" w:rsidRDefault="00437551" w:rsidP="7086E60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eastAsia="Open Sans" w:hAnsi="Open Sans" w:cs="Open Sans"/>
        </w:rPr>
      </w:pPr>
      <w:r w:rsidRPr="7086E605">
        <w:rPr>
          <w:rFonts w:ascii="Open Sans" w:eastAsia="Open Sans" w:hAnsi="Open Sans" w:cs="Open Sans"/>
        </w:rPr>
        <w:t xml:space="preserve">In No-Name County, we also want to offer a morning class and an evening class in </w:t>
      </w:r>
      <w:r w:rsidR="20EAE023" w:rsidRPr="7086E605">
        <w:rPr>
          <w:rFonts w:ascii="Open Sans" w:eastAsia="Open Sans" w:hAnsi="Open Sans" w:cs="Open Sans"/>
        </w:rPr>
        <w:t xml:space="preserve">one </w:t>
      </w:r>
      <w:r w:rsidRPr="7086E605">
        <w:rPr>
          <w:rFonts w:ascii="Open Sans" w:eastAsia="Open Sans" w:hAnsi="Open Sans" w:cs="Open Sans"/>
        </w:rPr>
        <w:t>other location (</w:t>
      </w:r>
      <w:r w:rsidR="1845F0D6" w:rsidRPr="7086E605">
        <w:rPr>
          <w:rFonts w:ascii="Open Sans" w:eastAsia="Open Sans" w:hAnsi="Open Sans" w:cs="Open Sans"/>
        </w:rPr>
        <w:t xml:space="preserve">2 </w:t>
      </w:r>
      <w:r w:rsidRPr="7086E605">
        <w:rPr>
          <w:rFonts w:ascii="Open Sans" w:eastAsia="Open Sans" w:hAnsi="Open Sans" w:cs="Open Sans"/>
        </w:rPr>
        <w:t>additional classes). Each will be taught by a part-time teacher</w:t>
      </w:r>
    </w:p>
    <w:p w14:paraId="4C24210D" w14:textId="37DE5814" w:rsidR="00BA234B" w:rsidRPr="00AA57A5" w:rsidRDefault="058EAAE2" w:rsidP="7086E60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eastAsia="Open Sans" w:hAnsi="Open Sans" w:cs="Open Sans"/>
        </w:rPr>
      </w:pPr>
      <w:r w:rsidRPr="7086E605">
        <w:rPr>
          <w:rFonts w:ascii="Open Sans" w:eastAsia="Open Sans" w:hAnsi="Open Sans" w:cs="Open Sans"/>
        </w:rPr>
        <w:t>Three of the counties are not very populated. We want to offer an evening class option in two different locations in each of these counties—that's 6 different classes (we may make some of these morning classes or do once per week morning and evening depending on student needs as we go along). The</w:t>
      </w:r>
      <w:r w:rsidR="0004404E" w:rsidRPr="7086E605">
        <w:rPr>
          <w:rFonts w:ascii="Open Sans" w:eastAsia="Open Sans" w:hAnsi="Open Sans" w:cs="Open Sans"/>
        </w:rPr>
        <w:t xml:space="preserve">se will be taught by 6 </w:t>
      </w:r>
      <w:r w:rsidRPr="7086E605">
        <w:rPr>
          <w:rFonts w:ascii="Open Sans" w:eastAsia="Open Sans" w:hAnsi="Open Sans" w:cs="Open Sans"/>
        </w:rPr>
        <w:t>part-time teachers</w:t>
      </w:r>
      <w:r w:rsidR="105E125F" w:rsidRPr="7086E605">
        <w:rPr>
          <w:rFonts w:ascii="Open Sans" w:eastAsia="Open Sans" w:hAnsi="Open Sans" w:cs="Open Sans"/>
        </w:rPr>
        <w:t>.</w:t>
      </w:r>
    </w:p>
    <w:p w14:paraId="31E4F864" w14:textId="1CACF484" w:rsidR="00BA234B" w:rsidRPr="00AA57A5" w:rsidRDefault="001A4059" w:rsidP="7086E60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eastAsia="Open Sans" w:hAnsi="Open Sans" w:cs="Open Sans"/>
        </w:rPr>
      </w:pPr>
      <w:r w:rsidRPr="7086E605">
        <w:rPr>
          <w:rFonts w:ascii="Open Sans" w:eastAsia="Open Sans" w:hAnsi="Open Sans" w:cs="Open Sans"/>
        </w:rPr>
        <w:t xml:space="preserve">We will have </w:t>
      </w:r>
      <w:r w:rsidR="0066337D" w:rsidRPr="7086E605">
        <w:rPr>
          <w:rFonts w:ascii="Open Sans" w:eastAsia="Open Sans" w:hAnsi="Open Sans" w:cs="Open Sans"/>
        </w:rPr>
        <w:t>1</w:t>
      </w:r>
      <w:r w:rsidRPr="7086E605">
        <w:rPr>
          <w:rFonts w:ascii="Open Sans" w:eastAsia="Open Sans" w:hAnsi="Open Sans" w:cs="Open Sans"/>
        </w:rPr>
        <w:t xml:space="preserve"> </w:t>
      </w:r>
      <w:r w:rsidR="00BA234B" w:rsidRPr="7086E605">
        <w:rPr>
          <w:rFonts w:ascii="Open Sans" w:eastAsia="Open Sans" w:hAnsi="Open Sans" w:cs="Open Sans"/>
        </w:rPr>
        <w:t>ESL class taught by a part-time teacher.</w:t>
      </w:r>
    </w:p>
    <w:p w14:paraId="2854E2DD" w14:textId="1F1C30B9" w:rsidR="00964265" w:rsidRPr="00AA57A5" w:rsidRDefault="00BA234B" w:rsidP="7086E605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eastAsia="Open Sans" w:hAnsi="Open Sans" w:cs="Open Sans"/>
        </w:rPr>
      </w:pPr>
      <w:r w:rsidRPr="7086E605">
        <w:rPr>
          <w:rFonts w:ascii="Open Sans" w:eastAsia="Open Sans" w:hAnsi="Open Sans" w:cs="Open Sans"/>
        </w:rPr>
        <w:t xml:space="preserve">We will have </w:t>
      </w:r>
      <w:r w:rsidR="0066337D" w:rsidRPr="7086E605">
        <w:rPr>
          <w:rFonts w:ascii="Open Sans" w:eastAsia="Open Sans" w:hAnsi="Open Sans" w:cs="Open Sans"/>
        </w:rPr>
        <w:t>2</w:t>
      </w:r>
      <w:r w:rsidR="002D1730" w:rsidRPr="7086E605">
        <w:rPr>
          <w:rFonts w:ascii="Open Sans" w:eastAsia="Open Sans" w:hAnsi="Open Sans" w:cs="Open Sans"/>
        </w:rPr>
        <w:t xml:space="preserve"> </w:t>
      </w:r>
      <w:r w:rsidR="00780226" w:rsidRPr="7086E605">
        <w:rPr>
          <w:rFonts w:ascii="Open Sans" w:eastAsia="Open Sans" w:hAnsi="Open Sans" w:cs="Open Sans"/>
        </w:rPr>
        <w:t>workforce development initiative classes: one</w:t>
      </w:r>
      <w:r w:rsidR="005A6816" w:rsidRPr="7086E605">
        <w:rPr>
          <w:rFonts w:ascii="Open Sans" w:eastAsia="Open Sans" w:hAnsi="Open Sans" w:cs="Open Sans"/>
        </w:rPr>
        <w:t xml:space="preserve"> integrated education and training class and one</w:t>
      </w:r>
      <w:r w:rsidR="00780226" w:rsidRPr="7086E605">
        <w:rPr>
          <w:rFonts w:ascii="Open Sans" w:eastAsia="Open Sans" w:hAnsi="Open Sans" w:cs="Open Sans"/>
        </w:rPr>
        <w:t xml:space="preserve"> workplace learning class, </w:t>
      </w:r>
      <w:r w:rsidR="7CD811A8" w:rsidRPr="7086E605">
        <w:rPr>
          <w:rFonts w:ascii="Open Sans" w:eastAsia="Open Sans" w:hAnsi="Open Sans" w:cs="Open Sans"/>
        </w:rPr>
        <w:t xml:space="preserve">one </w:t>
      </w:r>
      <w:r w:rsidR="00780226" w:rsidRPr="7086E605">
        <w:rPr>
          <w:rFonts w:ascii="Open Sans" w:eastAsia="Open Sans" w:hAnsi="Open Sans" w:cs="Open Sans"/>
        </w:rPr>
        <w:t xml:space="preserve">taught by </w:t>
      </w:r>
      <w:r w:rsidR="5BB8D3CC" w:rsidRPr="7086E605">
        <w:rPr>
          <w:rFonts w:ascii="Open Sans" w:eastAsia="Open Sans" w:hAnsi="Open Sans" w:cs="Open Sans"/>
        </w:rPr>
        <w:t>the full-time teacher and one by the assistant program director</w:t>
      </w:r>
      <w:r w:rsidR="00780226" w:rsidRPr="7086E605">
        <w:rPr>
          <w:rFonts w:ascii="Open Sans" w:eastAsia="Open Sans" w:hAnsi="Open Sans" w:cs="Open Sans"/>
        </w:rPr>
        <w:t>.</w:t>
      </w:r>
    </w:p>
    <w:p w14:paraId="1F467460" w14:textId="6DFDE462" w:rsidR="001E1087" w:rsidRPr="00964265" w:rsidRDefault="001D77D8" w:rsidP="001308F3">
      <w:pPr>
        <w:pStyle w:val="ListParagraph"/>
        <w:numPr>
          <w:ilvl w:val="0"/>
          <w:numId w:val="3"/>
        </w:num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For corrections education, w</w:t>
      </w:r>
      <w:r w:rsidR="001E1087">
        <w:rPr>
          <w:rFonts w:ascii="Open Sans" w:eastAsia="Open Sans" w:hAnsi="Open Sans" w:cs="Open Sans"/>
        </w:rPr>
        <w:t>e will offer 8 classes—2 classes for each of the 4 county jails in the area. We anticipate</w:t>
      </w:r>
      <w:r w:rsidR="000A1E8B">
        <w:rPr>
          <w:rFonts w:ascii="Open Sans" w:eastAsia="Open Sans" w:hAnsi="Open Sans" w:cs="Open Sans"/>
        </w:rPr>
        <w:t xml:space="preserve"> needing</w:t>
      </w:r>
      <w:r w:rsidR="001E1087">
        <w:rPr>
          <w:rFonts w:ascii="Open Sans" w:eastAsia="Open Sans" w:hAnsi="Open Sans" w:cs="Open Sans"/>
        </w:rPr>
        <w:t xml:space="preserve"> 4 part-time teachers and a full-time corrections ed coordinator</w:t>
      </w:r>
      <w:r w:rsidR="000A1E8B">
        <w:rPr>
          <w:rFonts w:ascii="Open Sans" w:eastAsia="Open Sans" w:hAnsi="Open Sans" w:cs="Open Sans"/>
        </w:rPr>
        <w:t>. Their responsibilities will include t</w:t>
      </w:r>
      <w:r w:rsidR="00736FE4">
        <w:rPr>
          <w:rFonts w:ascii="Open Sans" w:eastAsia="Open Sans" w:hAnsi="Open Sans" w:cs="Open Sans"/>
        </w:rPr>
        <w:t>eaching</w:t>
      </w:r>
      <w:r w:rsidR="000A1E8B">
        <w:rPr>
          <w:rFonts w:ascii="Open Sans" w:eastAsia="Open Sans" w:hAnsi="Open Sans" w:cs="Open Sans"/>
        </w:rPr>
        <w:t xml:space="preserve"> (</w:t>
      </w:r>
      <w:r w:rsidR="00736FE4">
        <w:rPr>
          <w:rFonts w:ascii="Open Sans" w:eastAsia="Open Sans" w:hAnsi="Open Sans" w:cs="Open Sans"/>
        </w:rPr>
        <w:t xml:space="preserve">including </w:t>
      </w:r>
      <w:r w:rsidR="00630457">
        <w:rPr>
          <w:rFonts w:ascii="Open Sans" w:eastAsia="Open Sans" w:hAnsi="Open Sans" w:cs="Open Sans"/>
        </w:rPr>
        <w:t>distance ed options</w:t>
      </w:r>
      <w:r w:rsidR="000A1E8B">
        <w:rPr>
          <w:rFonts w:ascii="Open Sans" w:eastAsia="Open Sans" w:hAnsi="Open Sans" w:cs="Open Sans"/>
        </w:rPr>
        <w:t xml:space="preserve">), </w:t>
      </w:r>
      <w:r w:rsidR="00630457">
        <w:rPr>
          <w:rFonts w:ascii="Open Sans" w:eastAsia="Open Sans" w:hAnsi="Open Sans" w:cs="Open Sans"/>
        </w:rPr>
        <w:t xml:space="preserve">Project REAP tablets coordination, and some career coaching activities. </w:t>
      </w:r>
    </w:p>
    <w:p w14:paraId="7193A687" w14:textId="77777777" w:rsidR="00F51EA3" w:rsidRPr="00C6111C" w:rsidRDefault="00F51EA3" w:rsidP="00F51EA3">
      <w:pPr>
        <w:spacing w:after="0" w:line="240" w:lineRule="auto"/>
        <w:contextualSpacing/>
        <w:rPr>
          <w:rFonts w:ascii="Open Sans" w:eastAsia="Open Sans" w:hAnsi="Open Sans" w:cs="Open Sans"/>
        </w:rPr>
      </w:pPr>
    </w:p>
    <w:p w14:paraId="61748886" w14:textId="3868BD81" w:rsidR="001A4059" w:rsidRDefault="001A4059" w:rsidP="00F51EA3">
      <w:pPr>
        <w:spacing w:after="0" w:line="240" w:lineRule="auto"/>
        <w:contextualSpacing/>
        <w:rPr>
          <w:rFonts w:ascii="Open Sans" w:eastAsia="Open Sans" w:hAnsi="Open Sans" w:cs="Open Sans"/>
        </w:rPr>
      </w:pPr>
      <w:r w:rsidRPr="00C6111C">
        <w:rPr>
          <w:rFonts w:ascii="Open Sans" w:eastAsia="Open Sans" w:hAnsi="Open Sans" w:cs="Open Sans"/>
        </w:rPr>
        <w:t>We also want to offer a morning distance ed class and an evening distance ed class</w:t>
      </w:r>
      <w:r w:rsidR="008E1CBF">
        <w:rPr>
          <w:rFonts w:ascii="Open Sans" w:eastAsia="Open Sans" w:hAnsi="Open Sans" w:cs="Open Sans"/>
        </w:rPr>
        <w:t xml:space="preserve"> for the whole area</w:t>
      </w:r>
      <w:r w:rsidRPr="00C6111C">
        <w:rPr>
          <w:rFonts w:ascii="Open Sans" w:eastAsia="Open Sans" w:hAnsi="Open Sans" w:cs="Open Sans"/>
        </w:rPr>
        <w:t>, which will be taught by the full-time staff.</w:t>
      </w:r>
    </w:p>
    <w:p w14:paraId="6CEB6CDE" w14:textId="77777777" w:rsidR="006402A7" w:rsidRDefault="006402A7" w:rsidP="00F51EA3">
      <w:pPr>
        <w:spacing w:after="0" w:line="240" w:lineRule="auto"/>
        <w:contextualSpacing/>
        <w:rPr>
          <w:rFonts w:ascii="Open Sans" w:eastAsia="Open Sans" w:hAnsi="Open Sans" w:cs="Open Sans"/>
        </w:rPr>
      </w:pPr>
    </w:p>
    <w:p w14:paraId="7D93BE57" w14:textId="6FC2BB36" w:rsidR="7086E605" w:rsidRDefault="7086E605" w:rsidP="7086E605">
      <w:pPr>
        <w:spacing w:after="0" w:line="240" w:lineRule="auto"/>
        <w:contextualSpacing/>
        <w:rPr>
          <w:rFonts w:ascii="Open Sans" w:eastAsia="Open Sans" w:hAnsi="Open Sans" w:cs="Open Sans"/>
        </w:rPr>
      </w:pPr>
    </w:p>
    <w:p w14:paraId="3E7A5608" w14:textId="77777777" w:rsidR="006402A7" w:rsidRDefault="006402A7" w:rsidP="00F51EA3">
      <w:pPr>
        <w:spacing w:after="0" w:line="240" w:lineRule="auto"/>
        <w:contextualSpacing/>
        <w:rPr>
          <w:rFonts w:ascii="Open Sans" w:eastAsia="Open Sans" w:hAnsi="Open Sans" w:cs="Open Sans"/>
        </w:rPr>
      </w:pPr>
    </w:p>
    <w:p w14:paraId="43E3BDA4" w14:textId="77777777" w:rsidR="00E56129" w:rsidRDefault="00E56129" w:rsidP="00F51EA3">
      <w:pPr>
        <w:spacing w:after="0" w:line="240" w:lineRule="auto"/>
        <w:contextualSpacing/>
        <w:rPr>
          <w:rFonts w:ascii="Open Sans" w:eastAsia="Open Sans" w:hAnsi="Open Sans" w:cs="Open Sans"/>
        </w:rPr>
      </w:pPr>
    </w:p>
    <w:p w14:paraId="679DFDDB" w14:textId="77777777" w:rsidR="00A12DB1" w:rsidRPr="00C6111C" w:rsidRDefault="00A12DB1" w:rsidP="00F51EA3">
      <w:pPr>
        <w:spacing w:after="0" w:line="240" w:lineRule="auto"/>
        <w:contextualSpacing/>
        <w:rPr>
          <w:rFonts w:ascii="Open Sans" w:hAnsi="Open Sans" w:cs="Open Sans"/>
        </w:rPr>
      </w:pPr>
    </w:p>
    <w:p w14:paraId="617FD688" w14:textId="4DB28C02" w:rsidR="007D502A" w:rsidRDefault="00C6111C" w:rsidP="00F51EA3">
      <w:pPr>
        <w:spacing w:after="0" w:line="240" w:lineRule="auto"/>
        <w:contextualSpacing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>Support</w:t>
      </w:r>
      <w:r w:rsidR="00430429">
        <w:rPr>
          <w:rFonts w:ascii="Open Sans" w:eastAsia="Open Sans" w:hAnsi="Open Sans" w:cs="Open Sans"/>
          <w:b/>
          <w:bCs/>
        </w:rPr>
        <w:t xml:space="preserve"> Functions &amp;</w:t>
      </w:r>
      <w:r w:rsidR="007D502A" w:rsidRPr="00C6111C">
        <w:rPr>
          <w:rFonts w:ascii="Open Sans" w:eastAsia="Open Sans" w:hAnsi="Open Sans" w:cs="Open Sans"/>
          <w:b/>
          <w:bCs/>
        </w:rPr>
        <w:t xml:space="preserve"> Personnel</w:t>
      </w:r>
    </w:p>
    <w:p w14:paraId="69E80FC7" w14:textId="77777777" w:rsidR="00F51EA3" w:rsidRPr="00C6111C" w:rsidRDefault="00F51EA3" w:rsidP="00F51EA3">
      <w:pPr>
        <w:spacing w:after="0" w:line="240" w:lineRule="auto"/>
        <w:contextualSpacing/>
        <w:rPr>
          <w:rFonts w:ascii="Open Sans" w:eastAsia="Open Sans" w:hAnsi="Open Sans" w:cs="Open Sans"/>
          <w:b/>
          <w:bCs/>
        </w:rPr>
      </w:pPr>
    </w:p>
    <w:p w14:paraId="28B4FC90" w14:textId="67888555" w:rsidR="00C6111C" w:rsidRPr="008D65A3" w:rsidRDefault="00C6111C" w:rsidP="008D65A3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</w:rPr>
      </w:pPr>
      <w:r w:rsidRPr="008D65A3">
        <w:rPr>
          <w:rFonts w:ascii="Open Sans" w:hAnsi="Open Sans" w:cs="Open Sans"/>
        </w:rPr>
        <w:t xml:space="preserve">We will have </w:t>
      </w:r>
      <w:r w:rsidR="00457FFD" w:rsidRPr="008D65A3">
        <w:rPr>
          <w:rFonts w:ascii="Open Sans" w:hAnsi="Open Sans" w:cs="Open Sans"/>
        </w:rPr>
        <w:t xml:space="preserve">two </w:t>
      </w:r>
      <w:r w:rsidRPr="008D65A3">
        <w:rPr>
          <w:rFonts w:ascii="Open Sans" w:hAnsi="Open Sans" w:cs="Open Sans"/>
        </w:rPr>
        <w:t>full-time support staff</w:t>
      </w:r>
      <w:r w:rsidR="00457FFD" w:rsidRPr="008D65A3">
        <w:rPr>
          <w:rFonts w:ascii="Open Sans" w:hAnsi="Open Sans" w:cs="Open Sans"/>
        </w:rPr>
        <w:t xml:space="preserve"> “student coordinators”. One will</w:t>
      </w:r>
      <w:r w:rsidRPr="008D65A3">
        <w:rPr>
          <w:rFonts w:ascii="Open Sans" w:hAnsi="Open Sans" w:cs="Open Sans"/>
        </w:rPr>
        <w:t xml:space="preserve"> work at the central office location. They will answer phones, do new-student intake, data entry, and will be our primary fiscal helper.</w:t>
      </w:r>
    </w:p>
    <w:p w14:paraId="4249FBCD" w14:textId="77777777" w:rsidR="00C6111C" w:rsidRPr="00C6111C" w:rsidRDefault="00C6111C" w:rsidP="00F51EA3">
      <w:pPr>
        <w:spacing w:after="0" w:line="240" w:lineRule="auto"/>
        <w:contextualSpacing/>
        <w:rPr>
          <w:rFonts w:ascii="Open Sans" w:hAnsi="Open Sans" w:cs="Open Sans"/>
        </w:rPr>
      </w:pPr>
    </w:p>
    <w:p w14:paraId="2B4DB8FF" w14:textId="70747D8F" w:rsidR="00C6111C" w:rsidRPr="008D65A3" w:rsidRDefault="00457FFD" w:rsidP="008D65A3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</w:rPr>
      </w:pPr>
      <w:r w:rsidRPr="008D65A3">
        <w:rPr>
          <w:rFonts w:ascii="Open Sans" w:hAnsi="Open Sans" w:cs="Open Sans"/>
        </w:rPr>
        <w:t>The</w:t>
      </w:r>
      <w:r w:rsidR="00C6111C" w:rsidRPr="008D65A3">
        <w:rPr>
          <w:rFonts w:ascii="Open Sans" w:hAnsi="Open Sans" w:cs="Open Sans"/>
        </w:rPr>
        <w:t xml:space="preserve"> second full-time </w:t>
      </w:r>
      <w:r w:rsidRPr="008D65A3">
        <w:rPr>
          <w:rFonts w:ascii="Open Sans" w:hAnsi="Open Sans" w:cs="Open Sans"/>
        </w:rPr>
        <w:t xml:space="preserve">student coordinator will </w:t>
      </w:r>
      <w:r w:rsidR="00C6111C" w:rsidRPr="008D65A3">
        <w:rPr>
          <w:rFonts w:ascii="Open Sans" w:hAnsi="Open Sans" w:cs="Open Sans"/>
        </w:rPr>
        <w:t xml:space="preserve">"float" between the non-central office locations. They will do new-student intake and data </w:t>
      </w:r>
      <w:r w:rsidR="00180B5A" w:rsidRPr="008D65A3">
        <w:rPr>
          <w:rFonts w:ascii="Open Sans" w:hAnsi="Open Sans" w:cs="Open Sans"/>
        </w:rPr>
        <w:t>entry</w:t>
      </w:r>
      <w:r w:rsidR="0005300F" w:rsidRPr="008D65A3">
        <w:rPr>
          <w:rFonts w:ascii="Open Sans" w:hAnsi="Open Sans" w:cs="Open Sans"/>
        </w:rPr>
        <w:t>,</w:t>
      </w:r>
      <w:r w:rsidR="00180B5A" w:rsidRPr="008D65A3">
        <w:rPr>
          <w:rFonts w:ascii="Open Sans" w:hAnsi="Open Sans" w:cs="Open Sans"/>
        </w:rPr>
        <w:t xml:space="preserve"> and</w:t>
      </w:r>
      <w:r w:rsidR="00C6111C" w:rsidRPr="008D65A3">
        <w:rPr>
          <w:rFonts w:ascii="Open Sans" w:hAnsi="Open Sans" w:cs="Open Sans"/>
        </w:rPr>
        <w:t xml:space="preserve"> will be our primary orientation and TABE/CASAS/OPT testing administrator and coordinator.</w:t>
      </w:r>
    </w:p>
    <w:p w14:paraId="5FBEDA17" w14:textId="77777777" w:rsidR="00C6111C" w:rsidRPr="00C6111C" w:rsidRDefault="00C6111C" w:rsidP="00F51EA3">
      <w:pPr>
        <w:spacing w:after="0" w:line="240" w:lineRule="auto"/>
        <w:contextualSpacing/>
        <w:rPr>
          <w:rFonts w:ascii="Open Sans" w:hAnsi="Open Sans" w:cs="Open Sans"/>
        </w:rPr>
      </w:pPr>
    </w:p>
    <w:p w14:paraId="37C17AD3" w14:textId="786503B1" w:rsidR="00C6111C" w:rsidRPr="008D65A3" w:rsidRDefault="00C6111C" w:rsidP="008D65A3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</w:rPr>
      </w:pPr>
      <w:r w:rsidRPr="008D65A3">
        <w:rPr>
          <w:rFonts w:ascii="Open Sans" w:hAnsi="Open Sans" w:cs="Open Sans"/>
        </w:rPr>
        <w:t xml:space="preserve">On occasion, the full-time </w:t>
      </w:r>
      <w:r w:rsidR="002B18C2" w:rsidRPr="008D65A3">
        <w:rPr>
          <w:rFonts w:ascii="Open Sans" w:hAnsi="Open Sans" w:cs="Open Sans"/>
        </w:rPr>
        <w:t>student coordinators</w:t>
      </w:r>
      <w:r w:rsidRPr="008D65A3">
        <w:rPr>
          <w:rFonts w:ascii="Open Sans" w:hAnsi="Open Sans" w:cs="Open Sans"/>
        </w:rPr>
        <w:t xml:space="preserve"> </w:t>
      </w:r>
      <w:r w:rsidR="002B18C2" w:rsidRPr="008D65A3">
        <w:rPr>
          <w:rFonts w:ascii="Open Sans" w:hAnsi="Open Sans" w:cs="Open Sans"/>
        </w:rPr>
        <w:t>will</w:t>
      </w:r>
      <w:r w:rsidRPr="008D65A3">
        <w:rPr>
          <w:rFonts w:ascii="Open Sans" w:hAnsi="Open Sans" w:cs="Open Sans"/>
        </w:rPr>
        <w:t xml:space="preserve"> shift their work schedules to </w:t>
      </w:r>
      <w:r w:rsidR="002B18C2" w:rsidRPr="008D65A3">
        <w:rPr>
          <w:rFonts w:ascii="Open Sans" w:hAnsi="Open Sans" w:cs="Open Sans"/>
        </w:rPr>
        <w:t xml:space="preserve">start and end </w:t>
      </w:r>
      <w:r w:rsidRPr="008D65A3">
        <w:rPr>
          <w:rFonts w:ascii="Open Sans" w:hAnsi="Open Sans" w:cs="Open Sans"/>
        </w:rPr>
        <w:t xml:space="preserve">later </w:t>
      </w:r>
      <w:proofErr w:type="gramStart"/>
      <w:r w:rsidRPr="008D65A3">
        <w:rPr>
          <w:rFonts w:ascii="Open Sans" w:hAnsi="Open Sans" w:cs="Open Sans"/>
        </w:rPr>
        <w:t>in order to</w:t>
      </w:r>
      <w:proofErr w:type="gramEnd"/>
      <w:r w:rsidRPr="008D65A3">
        <w:rPr>
          <w:rFonts w:ascii="Open Sans" w:hAnsi="Open Sans" w:cs="Open Sans"/>
        </w:rPr>
        <w:t xml:space="preserve"> assist with evening activities.</w:t>
      </w:r>
    </w:p>
    <w:p w14:paraId="1491BBA9" w14:textId="77777777" w:rsidR="00C6111C" w:rsidRPr="00C6111C" w:rsidRDefault="00C6111C" w:rsidP="00F51EA3">
      <w:pPr>
        <w:spacing w:after="0" w:line="240" w:lineRule="auto"/>
        <w:contextualSpacing/>
        <w:rPr>
          <w:rFonts w:ascii="Open Sans" w:hAnsi="Open Sans" w:cs="Open Sans"/>
        </w:rPr>
      </w:pPr>
    </w:p>
    <w:p w14:paraId="35D8EF0E" w14:textId="68417D64" w:rsidR="00C6111C" w:rsidRPr="008D65A3" w:rsidRDefault="00C6111C" w:rsidP="008D65A3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</w:rPr>
      </w:pPr>
      <w:r w:rsidRPr="008D65A3">
        <w:rPr>
          <w:rFonts w:ascii="Open Sans" w:hAnsi="Open Sans" w:cs="Open Sans"/>
        </w:rPr>
        <w:t>For part-time support staff, we assume 20 hrs</w:t>
      </w:r>
      <w:r w:rsidR="00F51EA3" w:rsidRPr="008D65A3">
        <w:rPr>
          <w:rFonts w:ascii="Open Sans" w:hAnsi="Open Sans" w:cs="Open Sans"/>
        </w:rPr>
        <w:t>.</w:t>
      </w:r>
      <w:r w:rsidRPr="008D65A3">
        <w:rPr>
          <w:rFonts w:ascii="Open Sans" w:hAnsi="Open Sans" w:cs="Open Sans"/>
        </w:rPr>
        <w:t xml:space="preserve"> per week * $20/hr</w:t>
      </w:r>
      <w:r w:rsidR="00F51EA3" w:rsidRPr="008D65A3">
        <w:rPr>
          <w:rFonts w:ascii="Open Sans" w:hAnsi="Open Sans" w:cs="Open Sans"/>
        </w:rPr>
        <w:t>.</w:t>
      </w:r>
      <w:r w:rsidRPr="008D65A3">
        <w:rPr>
          <w:rFonts w:ascii="Open Sans" w:hAnsi="Open Sans" w:cs="Open Sans"/>
        </w:rPr>
        <w:t xml:space="preserve"> * 48 weeks. We </w:t>
      </w:r>
      <w:r w:rsidR="00274075" w:rsidRPr="008D65A3">
        <w:rPr>
          <w:rFonts w:ascii="Open Sans" w:hAnsi="Open Sans" w:cs="Open Sans"/>
        </w:rPr>
        <w:t xml:space="preserve">anticipate needing </w:t>
      </w:r>
      <w:r w:rsidR="004441A1" w:rsidRPr="008D65A3">
        <w:rPr>
          <w:rFonts w:ascii="Open Sans" w:hAnsi="Open Sans" w:cs="Open Sans"/>
        </w:rPr>
        <w:t xml:space="preserve">2 </w:t>
      </w:r>
      <w:r w:rsidR="00274075" w:rsidRPr="008D65A3">
        <w:rPr>
          <w:rFonts w:ascii="Open Sans" w:hAnsi="Open Sans" w:cs="Open Sans"/>
        </w:rPr>
        <w:t xml:space="preserve">total part-time support staff. </w:t>
      </w:r>
      <w:r w:rsidR="00E96C16" w:rsidRPr="008D65A3">
        <w:rPr>
          <w:rFonts w:ascii="Open Sans" w:hAnsi="Open Sans" w:cs="Open Sans"/>
        </w:rPr>
        <w:t>One</w:t>
      </w:r>
      <w:r w:rsidRPr="008D65A3">
        <w:rPr>
          <w:rFonts w:ascii="Open Sans" w:hAnsi="Open Sans" w:cs="Open Sans"/>
        </w:rPr>
        <w:t xml:space="preserve"> </w:t>
      </w:r>
      <w:r w:rsidR="00274075" w:rsidRPr="008D65A3">
        <w:rPr>
          <w:rFonts w:ascii="Open Sans" w:hAnsi="Open Sans" w:cs="Open Sans"/>
        </w:rPr>
        <w:t>will</w:t>
      </w:r>
      <w:r w:rsidRPr="008D65A3">
        <w:rPr>
          <w:rFonts w:ascii="Open Sans" w:hAnsi="Open Sans" w:cs="Open Sans"/>
        </w:rPr>
        <w:t xml:space="preserve"> assist with daytime activ</w:t>
      </w:r>
      <w:r w:rsidR="00545F54" w:rsidRPr="008D65A3">
        <w:rPr>
          <w:rFonts w:ascii="Open Sans" w:hAnsi="Open Sans" w:cs="Open Sans"/>
        </w:rPr>
        <w:t>ities</w:t>
      </w:r>
      <w:r w:rsidR="00C759F4" w:rsidRPr="008D65A3">
        <w:rPr>
          <w:rFonts w:ascii="Open Sans" w:hAnsi="Open Sans" w:cs="Open Sans"/>
        </w:rPr>
        <w:t>,</w:t>
      </w:r>
      <w:r w:rsidRPr="008D65A3">
        <w:rPr>
          <w:rFonts w:ascii="Open Sans" w:hAnsi="Open Sans" w:cs="Open Sans"/>
        </w:rPr>
        <w:t xml:space="preserve"> </w:t>
      </w:r>
      <w:r w:rsidR="00C759F4" w:rsidRPr="008D65A3">
        <w:rPr>
          <w:rFonts w:ascii="Open Sans" w:hAnsi="Open Sans" w:cs="Open Sans"/>
        </w:rPr>
        <w:t xml:space="preserve">and </w:t>
      </w:r>
      <w:r w:rsidR="000E7FD1" w:rsidRPr="008D65A3">
        <w:rPr>
          <w:rFonts w:ascii="Open Sans" w:hAnsi="Open Sans" w:cs="Open Sans"/>
        </w:rPr>
        <w:t xml:space="preserve">one will assist with evening activities. Both will </w:t>
      </w:r>
      <w:r w:rsidR="00C759F4" w:rsidRPr="008D65A3">
        <w:rPr>
          <w:rFonts w:ascii="Open Sans" w:hAnsi="Open Sans" w:cs="Open Sans"/>
        </w:rPr>
        <w:t>“</w:t>
      </w:r>
      <w:r w:rsidR="000E7FD1" w:rsidRPr="008D65A3">
        <w:rPr>
          <w:rFonts w:ascii="Open Sans" w:hAnsi="Open Sans" w:cs="Open Sans"/>
        </w:rPr>
        <w:t>float</w:t>
      </w:r>
      <w:r w:rsidR="00C759F4" w:rsidRPr="008D65A3">
        <w:rPr>
          <w:rFonts w:ascii="Open Sans" w:hAnsi="Open Sans" w:cs="Open Sans"/>
        </w:rPr>
        <w:t>”</w:t>
      </w:r>
      <w:r w:rsidR="000E7FD1" w:rsidRPr="008D65A3">
        <w:rPr>
          <w:rFonts w:ascii="Open Sans" w:hAnsi="Open Sans" w:cs="Open Sans"/>
        </w:rPr>
        <w:t xml:space="preserve"> to various locations.</w:t>
      </w:r>
    </w:p>
    <w:p w14:paraId="5E57A973" w14:textId="77777777" w:rsidR="00C6111C" w:rsidRPr="00C6111C" w:rsidRDefault="00C6111C" w:rsidP="00F51EA3">
      <w:pPr>
        <w:spacing w:after="0" w:line="240" w:lineRule="auto"/>
        <w:contextualSpacing/>
        <w:rPr>
          <w:rFonts w:ascii="Open Sans" w:hAnsi="Open Sans" w:cs="Open Sans"/>
        </w:rPr>
      </w:pPr>
    </w:p>
    <w:p w14:paraId="2C078E63" w14:textId="02D87D4A" w:rsidR="00A9246C" w:rsidRPr="008D65A3" w:rsidRDefault="00C6111C" w:rsidP="008D65A3">
      <w:pPr>
        <w:pStyle w:val="ListParagraph"/>
        <w:numPr>
          <w:ilvl w:val="0"/>
          <w:numId w:val="4"/>
        </w:numPr>
        <w:spacing w:line="240" w:lineRule="auto"/>
        <w:rPr>
          <w:rFonts w:ascii="Open Sans" w:hAnsi="Open Sans" w:cs="Open Sans"/>
        </w:rPr>
      </w:pPr>
      <w:r w:rsidRPr="008D65A3">
        <w:rPr>
          <w:rFonts w:ascii="Open Sans" w:hAnsi="Open Sans" w:cs="Open Sans"/>
        </w:rPr>
        <w:t xml:space="preserve">We will have one </w:t>
      </w:r>
      <w:r w:rsidR="2E1F91AB" w:rsidRPr="008D65A3">
        <w:rPr>
          <w:rFonts w:ascii="Open Sans" w:hAnsi="Open Sans" w:cs="Open Sans"/>
        </w:rPr>
        <w:t>part</w:t>
      </w:r>
      <w:r w:rsidRPr="008D65A3">
        <w:rPr>
          <w:rFonts w:ascii="Open Sans" w:hAnsi="Open Sans" w:cs="Open Sans"/>
        </w:rPr>
        <w:t>-time career coach to work with all of our students</w:t>
      </w:r>
      <w:r w:rsidR="15C5F692" w:rsidRPr="008D65A3">
        <w:rPr>
          <w:rFonts w:ascii="Open Sans" w:hAnsi="Open Sans" w:cs="Open Sans"/>
        </w:rPr>
        <w:t xml:space="preserve"> (20 </w:t>
      </w:r>
      <w:r w:rsidR="123C9DFC" w:rsidRPr="008D65A3">
        <w:rPr>
          <w:rFonts w:ascii="Open Sans" w:hAnsi="Open Sans" w:cs="Open Sans"/>
        </w:rPr>
        <w:t>hrs.</w:t>
      </w:r>
      <w:r w:rsidR="15C5F692" w:rsidRPr="008D65A3">
        <w:rPr>
          <w:rFonts w:ascii="Open Sans" w:hAnsi="Open Sans" w:cs="Open Sans"/>
        </w:rPr>
        <w:t xml:space="preserve"> per week * $25/hr. * 48 weeks</w:t>
      </w:r>
      <w:proofErr w:type="gramStart"/>
      <w:r w:rsidR="15C5F692" w:rsidRPr="008D65A3">
        <w:rPr>
          <w:rFonts w:ascii="Open Sans" w:hAnsi="Open Sans" w:cs="Open Sans"/>
        </w:rPr>
        <w:t xml:space="preserve">) </w:t>
      </w:r>
      <w:r w:rsidRPr="008D65A3">
        <w:rPr>
          <w:rFonts w:ascii="Open Sans" w:hAnsi="Open Sans" w:cs="Open Sans"/>
        </w:rPr>
        <w:t>.</w:t>
      </w:r>
      <w:proofErr w:type="gramEnd"/>
      <w:r w:rsidRPr="008D65A3">
        <w:rPr>
          <w:rFonts w:ascii="Open Sans" w:hAnsi="Open Sans" w:cs="Open Sans"/>
        </w:rPr>
        <w:t xml:space="preserve"> They will primarily work in the central office location, where we </w:t>
      </w:r>
      <w:r w:rsidR="00F51EA3" w:rsidRPr="008D65A3">
        <w:rPr>
          <w:rFonts w:ascii="Open Sans" w:hAnsi="Open Sans" w:cs="Open Sans"/>
        </w:rPr>
        <w:t>anticipate</w:t>
      </w:r>
      <w:r w:rsidRPr="008D65A3">
        <w:rPr>
          <w:rFonts w:ascii="Open Sans" w:hAnsi="Open Sans" w:cs="Open Sans"/>
        </w:rPr>
        <w:t xml:space="preserve"> most students will be, but will also "float" across the area and meet with students in the various class and office locations. They will </w:t>
      </w:r>
      <w:r w:rsidR="1680972B" w:rsidRPr="008D65A3">
        <w:rPr>
          <w:rFonts w:ascii="Open Sans" w:hAnsi="Open Sans" w:cs="Open Sans"/>
        </w:rPr>
        <w:t>work a mix of</w:t>
      </w:r>
      <w:r w:rsidRPr="008D65A3">
        <w:rPr>
          <w:rFonts w:ascii="Open Sans" w:hAnsi="Open Sans" w:cs="Open Sans"/>
        </w:rPr>
        <w:t xml:space="preserve"> </w:t>
      </w:r>
      <w:r w:rsidR="3967586B" w:rsidRPr="008D65A3">
        <w:rPr>
          <w:rFonts w:ascii="Open Sans" w:hAnsi="Open Sans" w:cs="Open Sans"/>
        </w:rPr>
        <w:t>daytime</w:t>
      </w:r>
      <w:r w:rsidRPr="008D65A3">
        <w:rPr>
          <w:rFonts w:ascii="Open Sans" w:hAnsi="Open Sans" w:cs="Open Sans"/>
        </w:rPr>
        <w:t xml:space="preserve"> hours</w:t>
      </w:r>
      <w:r w:rsidR="5CBD24C5" w:rsidRPr="008D65A3">
        <w:rPr>
          <w:rFonts w:ascii="Open Sans" w:hAnsi="Open Sans" w:cs="Open Sans"/>
        </w:rPr>
        <w:t xml:space="preserve"> and evening hours (or, if needed, we will hire 2 part-time career coaches to each work 10 hours—one for daytime and one for evening).</w:t>
      </w:r>
      <w:r w:rsidRPr="008D65A3">
        <w:rPr>
          <w:rFonts w:ascii="Open Sans" w:hAnsi="Open Sans" w:cs="Open Sans"/>
        </w:rPr>
        <w:t xml:space="preserve"> The assistant program director and other full-time staff may also help with career coaching activities as needed.</w:t>
      </w:r>
    </w:p>
    <w:p w14:paraId="73B7FF77" w14:textId="77777777" w:rsidR="00F51EA3" w:rsidRDefault="00F51EA3" w:rsidP="00F51EA3">
      <w:pPr>
        <w:spacing w:after="0" w:line="240" w:lineRule="auto"/>
        <w:contextualSpacing/>
        <w:rPr>
          <w:rFonts w:ascii="Open Sans" w:hAnsi="Open Sans" w:cs="Open Sans"/>
        </w:rPr>
      </w:pPr>
    </w:p>
    <w:p w14:paraId="7972F10E" w14:textId="164048C1" w:rsidR="00F51EA3" w:rsidRDefault="00F51EA3" w:rsidP="00F51EA3">
      <w:pPr>
        <w:spacing w:after="0" w:line="240" w:lineRule="auto"/>
        <w:contextualSpacing/>
        <w:rPr>
          <w:rFonts w:ascii="Open Sans" w:hAnsi="Open Sans" w:cs="Open Sans"/>
          <w:b/>
          <w:bCs/>
        </w:rPr>
      </w:pPr>
      <w:r w:rsidRPr="00F51EA3">
        <w:rPr>
          <w:rFonts w:ascii="Open Sans" w:hAnsi="Open Sans" w:cs="Open Sans"/>
          <w:b/>
          <w:bCs/>
        </w:rPr>
        <w:t>Program Development, Facilities, Office, and Admin Support</w:t>
      </w:r>
    </w:p>
    <w:p w14:paraId="5206FFE5" w14:textId="77777777" w:rsidR="00F51EA3" w:rsidRDefault="00F51EA3" w:rsidP="00F51EA3">
      <w:pPr>
        <w:spacing w:after="0" w:line="240" w:lineRule="auto"/>
        <w:contextualSpacing/>
        <w:rPr>
          <w:rFonts w:ascii="Open Sans" w:hAnsi="Open Sans" w:cs="Open Sans"/>
          <w:b/>
          <w:bCs/>
        </w:rPr>
      </w:pPr>
    </w:p>
    <w:p w14:paraId="199E08FA" w14:textId="41BD4A29" w:rsidR="00D12B19" w:rsidRDefault="00D309F8" w:rsidP="00A12DB1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hAnsi="Open Sans" w:cs="Open Sans"/>
        </w:rPr>
      </w:pPr>
      <w:r w:rsidRPr="7086E605">
        <w:rPr>
          <w:rFonts w:ascii="Open Sans" w:hAnsi="Open Sans" w:cs="Open Sans"/>
        </w:rPr>
        <w:t xml:space="preserve">Our agency typically budgets </w:t>
      </w:r>
      <w:r w:rsidR="00CC3542" w:rsidRPr="7086E605">
        <w:rPr>
          <w:rFonts w:ascii="Open Sans" w:hAnsi="Open Sans" w:cs="Open Sans"/>
        </w:rPr>
        <w:t>$</w:t>
      </w:r>
      <w:r w:rsidR="04553843" w:rsidRPr="7086E605">
        <w:rPr>
          <w:rFonts w:ascii="Open Sans" w:hAnsi="Open Sans" w:cs="Open Sans"/>
        </w:rPr>
        <w:t>600</w:t>
      </w:r>
      <w:r w:rsidR="00F840B1" w:rsidRPr="7086E605">
        <w:rPr>
          <w:rFonts w:ascii="Open Sans" w:hAnsi="Open Sans" w:cs="Open Sans"/>
        </w:rPr>
        <w:t xml:space="preserve"> </w:t>
      </w:r>
      <w:r w:rsidR="00CC3542" w:rsidRPr="7086E605">
        <w:rPr>
          <w:rFonts w:ascii="Open Sans" w:hAnsi="Open Sans" w:cs="Open Sans"/>
        </w:rPr>
        <w:t xml:space="preserve">per full-time employee per year for laptops, cell phones, </w:t>
      </w:r>
      <w:r w:rsidR="00F54604" w:rsidRPr="7086E605">
        <w:rPr>
          <w:rFonts w:ascii="Open Sans" w:hAnsi="Open Sans" w:cs="Open Sans"/>
        </w:rPr>
        <w:t>and data plans. We budget $</w:t>
      </w:r>
      <w:r w:rsidR="00F840B1" w:rsidRPr="7086E605">
        <w:rPr>
          <w:rFonts w:ascii="Open Sans" w:hAnsi="Open Sans" w:cs="Open Sans"/>
        </w:rPr>
        <w:t>2</w:t>
      </w:r>
      <w:r w:rsidR="4B15B58F" w:rsidRPr="7086E605">
        <w:rPr>
          <w:rFonts w:ascii="Open Sans" w:hAnsi="Open Sans" w:cs="Open Sans"/>
        </w:rPr>
        <w:t>0</w:t>
      </w:r>
      <w:r w:rsidR="00F840B1" w:rsidRPr="7086E605">
        <w:rPr>
          <w:rFonts w:ascii="Open Sans" w:hAnsi="Open Sans" w:cs="Open Sans"/>
        </w:rPr>
        <w:t>0</w:t>
      </w:r>
      <w:r w:rsidR="00F54604" w:rsidRPr="7086E605">
        <w:rPr>
          <w:rFonts w:ascii="Open Sans" w:hAnsi="Open Sans" w:cs="Open Sans"/>
        </w:rPr>
        <w:t xml:space="preserve"> </w:t>
      </w:r>
      <w:r w:rsidR="00F20DD4" w:rsidRPr="7086E605">
        <w:rPr>
          <w:rFonts w:ascii="Open Sans" w:hAnsi="Open Sans" w:cs="Open Sans"/>
        </w:rPr>
        <w:t xml:space="preserve">per part-time employee per year for </w:t>
      </w:r>
      <w:r w:rsidR="4EB02FEF" w:rsidRPr="7086E605">
        <w:rPr>
          <w:rFonts w:ascii="Open Sans" w:hAnsi="Open Sans" w:cs="Open Sans"/>
        </w:rPr>
        <w:t>computers</w:t>
      </w:r>
      <w:r w:rsidR="00F20DD4" w:rsidRPr="7086E605">
        <w:rPr>
          <w:rFonts w:ascii="Open Sans" w:hAnsi="Open Sans" w:cs="Open Sans"/>
        </w:rPr>
        <w:t xml:space="preserve">. </w:t>
      </w:r>
    </w:p>
    <w:p w14:paraId="6382230B" w14:textId="380BB782" w:rsidR="00993D0B" w:rsidRPr="00596723" w:rsidRDefault="00993D0B" w:rsidP="00A12DB1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hAnsi="Open Sans" w:cs="Open Sans"/>
        </w:rPr>
      </w:pPr>
      <w:r w:rsidRPr="7086E605">
        <w:rPr>
          <w:rFonts w:ascii="Open Sans" w:hAnsi="Open Sans" w:cs="Open Sans"/>
        </w:rPr>
        <w:t>Our agency has a computer lab for student use at our central location, as well as 30 student-use laptops and hotspots from our current Adult Education grant</w:t>
      </w:r>
      <w:r w:rsidR="6A0E413F" w:rsidRPr="7086E605">
        <w:rPr>
          <w:rFonts w:ascii="Open Sans" w:hAnsi="Open Sans" w:cs="Open Sans"/>
        </w:rPr>
        <w:t>, which we anticipate being able to continue using</w:t>
      </w:r>
      <w:r w:rsidRPr="7086E605">
        <w:rPr>
          <w:rFonts w:ascii="Open Sans" w:hAnsi="Open Sans" w:cs="Open Sans"/>
        </w:rPr>
        <w:t>. Therefore, we are budgeting for 1</w:t>
      </w:r>
      <w:r w:rsidR="6A9EDCE5" w:rsidRPr="7086E605">
        <w:rPr>
          <w:rFonts w:ascii="Open Sans" w:hAnsi="Open Sans" w:cs="Open Sans"/>
        </w:rPr>
        <w:t xml:space="preserve">0 </w:t>
      </w:r>
      <w:r w:rsidRPr="7086E605">
        <w:rPr>
          <w:rFonts w:ascii="Open Sans" w:hAnsi="Open Sans" w:cs="Open Sans"/>
        </w:rPr>
        <w:t xml:space="preserve">classes instead of </w:t>
      </w:r>
      <w:r w:rsidR="5D7ECB40" w:rsidRPr="7086E605">
        <w:rPr>
          <w:rFonts w:ascii="Open Sans" w:hAnsi="Open Sans" w:cs="Open Sans"/>
        </w:rPr>
        <w:t>15</w:t>
      </w:r>
      <w:r w:rsidRPr="7086E605">
        <w:rPr>
          <w:rFonts w:ascii="Open Sans" w:hAnsi="Open Sans" w:cs="Open Sans"/>
        </w:rPr>
        <w:t>, which is $</w:t>
      </w:r>
      <w:r w:rsidR="7E21640C" w:rsidRPr="7086E605">
        <w:rPr>
          <w:rFonts w:ascii="Open Sans" w:hAnsi="Open Sans" w:cs="Open Sans"/>
        </w:rPr>
        <w:t>5</w:t>
      </w:r>
      <w:r w:rsidRPr="7086E605">
        <w:rPr>
          <w:rFonts w:ascii="Open Sans" w:hAnsi="Open Sans" w:cs="Open Sans"/>
        </w:rPr>
        <w:t>,000.</w:t>
      </w:r>
    </w:p>
    <w:p w14:paraId="33D98D9F" w14:textId="54DAEDA3" w:rsidR="00D12B19" w:rsidRDefault="00CC38A5" w:rsidP="00A12DB1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hAnsi="Open Sans" w:cs="Open Sans"/>
        </w:rPr>
      </w:pPr>
      <w:r w:rsidRPr="7086E605">
        <w:rPr>
          <w:rFonts w:ascii="Open Sans" w:hAnsi="Open Sans" w:cs="Open Sans"/>
        </w:rPr>
        <w:t xml:space="preserve">Based on our past experience </w:t>
      </w:r>
      <w:r w:rsidR="00E36F87" w:rsidRPr="7086E605">
        <w:rPr>
          <w:rFonts w:ascii="Open Sans" w:hAnsi="Open Sans" w:cs="Open Sans"/>
        </w:rPr>
        <w:t>with travel costs</w:t>
      </w:r>
      <w:r w:rsidRPr="7086E605">
        <w:rPr>
          <w:rFonts w:ascii="Open Sans" w:hAnsi="Open Sans" w:cs="Open Sans"/>
        </w:rPr>
        <w:t xml:space="preserve">, we are </w:t>
      </w:r>
      <w:r w:rsidR="00CA485B" w:rsidRPr="7086E605">
        <w:rPr>
          <w:rFonts w:ascii="Open Sans" w:hAnsi="Open Sans" w:cs="Open Sans"/>
        </w:rPr>
        <w:t xml:space="preserve">budgeting </w:t>
      </w:r>
      <w:r w:rsidR="24D73C59" w:rsidRPr="7086E605">
        <w:rPr>
          <w:rFonts w:ascii="Open Sans" w:hAnsi="Open Sans" w:cs="Open Sans"/>
        </w:rPr>
        <w:t>4</w:t>
      </w:r>
      <w:r w:rsidR="005D00FB" w:rsidRPr="7086E605">
        <w:rPr>
          <w:rFonts w:ascii="Open Sans" w:hAnsi="Open Sans" w:cs="Open Sans"/>
        </w:rPr>
        <w:t>% of payroll</w:t>
      </w:r>
      <w:r w:rsidR="00246572" w:rsidRPr="7086E605">
        <w:rPr>
          <w:rFonts w:ascii="Open Sans" w:hAnsi="Open Sans" w:cs="Open Sans"/>
        </w:rPr>
        <w:t>. Our proposed service area is relatively large geographically, and full-time staff who “float” will be doing a fair amount of extra driving.</w:t>
      </w:r>
    </w:p>
    <w:p w14:paraId="3EBC66C0" w14:textId="43D01911" w:rsidR="00AF56B4" w:rsidRDefault="2E958AB3" w:rsidP="00A12DB1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hAnsi="Open Sans" w:cs="Open Sans"/>
        </w:rPr>
      </w:pPr>
      <w:r w:rsidRPr="7086E605">
        <w:rPr>
          <w:rFonts w:ascii="Open Sans" w:hAnsi="Open Sans" w:cs="Open Sans"/>
        </w:rPr>
        <w:t>For curriculum p</w:t>
      </w:r>
      <w:r w:rsidR="00C566DB" w:rsidRPr="7086E605">
        <w:rPr>
          <w:rFonts w:ascii="Open Sans" w:hAnsi="Open Sans" w:cs="Open Sans"/>
        </w:rPr>
        <w:t>er TDLWD’s guidance we are budgeting $</w:t>
      </w:r>
      <w:r w:rsidR="5476B908" w:rsidRPr="7086E605">
        <w:rPr>
          <w:rFonts w:ascii="Open Sans" w:hAnsi="Open Sans" w:cs="Open Sans"/>
        </w:rPr>
        <w:t>50</w:t>
      </w:r>
      <w:r w:rsidR="00C566DB" w:rsidRPr="7086E605">
        <w:rPr>
          <w:rFonts w:ascii="Open Sans" w:hAnsi="Open Sans" w:cs="Open Sans"/>
        </w:rPr>
        <w:t>0</w:t>
      </w:r>
      <w:r w:rsidR="00E83EB2" w:rsidRPr="7086E605">
        <w:rPr>
          <w:rFonts w:ascii="Open Sans" w:hAnsi="Open Sans" w:cs="Open Sans"/>
        </w:rPr>
        <w:t xml:space="preserve"> for each of </w:t>
      </w:r>
      <w:r w:rsidR="02EF395D" w:rsidRPr="7086E605">
        <w:rPr>
          <w:rFonts w:ascii="Open Sans" w:hAnsi="Open Sans" w:cs="Open Sans"/>
        </w:rPr>
        <w:t>15</w:t>
      </w:r>
      <w:r w:rsidR="00E83EB2" w:rsidRPr="7086E605">
        <w:rPr>
          <w:rFonts w:ascii="Open Sans" w:hAnsi="Open Sans" w:cs="Open Sans"/>
        </w:rPr>
        <w:t xml:space="preserve"> classes, plus $5,000 for distance ed.</w:t>
      </w:r>
    </w:p>
    <w:p w14:paraId="27EE0B0C" w14:textId="683EA994" w:rsidR="00F51EA3" w:rsidRPr="002729E2" w:rsidRDefault="00986F8B" w:rsidP="00A12DB1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hAnsi="Open Sans" w:cs="Open Sans"/>
          <w:b/>
          <w:bCs/>
        </w:rPr>
      </w:pPr>
      <w:r w:rsidRPr="002E0B5F">
        <w:rPr>
          <w:rFonts w:ascii="Open Sans" w:hAnsi="Open Sans" w:cs="Open Sans"/>
        </w:rPr>
        <w:t xml:space="preserve">Our agency </w:t>
      </w:r>
      <w:r w:rsidR="00597DE7" w:rsidRPr="002E0B5F">
        <w:rPr>
          <w:rFonts w:ascii="Open Sans" w:hAnsi="Open Sans" w:cs="Open Sans"/>
        </w:rPr>
        <w:t>has its own</w:t>
      </w:r>
      <w:r w:rsidR="005F2D11" w:rsidRPr="002E0B5F">
        <w:rPr>
          <w:rFonts w:ascii="Open Sans" w:hAnsi="Open Sans" w:cs="Open Sans"/>
        </w:rPr>
        <w:t xml:space="preserve"> </w:t>
      </w:r>
      <w:r w:rsidR="00874285" w:rsidRPr="002E0B5F">
        <w:rPr>
          <w:rFonts w:ascii="Open Sans" w:hAnsi="Open Sans" w:cs="Open Sans"/>
        </w:rPr>
        <w:t>marketing</w:t>
      </w:r>
      <w:r w:rsidR="00597DE7" w:rsidRPr="002E0B5F">
        <w:rPr>
          <w:rFonts w:ascii="Open Sans" w:hAnsi="Open Sans" w:cs="Open Sans"/>
        </w:rPr>
        <w:t xml:space="preserve"> </w:t>
      </w:r>
      <w:r w:rsidR="00065B90">
        <w:rPr>
          <w:rFonts w:ascii="Open Sans" w:hAnsi="Open Sans" w:cs="Open Sans"/>
        </w:rPr>
        <w:t>function</w:t>
      </w:r>
      <w:r w:rsidR="00065B90" w:rsidRPr="002E0B5F">
        <w:rPr>
          <w:rFonts w:ascii="Open Sans" w:hAnsi="Open Sans" w:cs="Open Sans"/>
        </w:rPr>
        <w:t xml:space="preserve"> and</w:t>
      </w:r>
      <w:r w:rsidR="00597DE7" w:rsidRPr="002E0B5F">
        <w:rPr>
          <w:rFonts w:ascii="Open Sans" w:hAnsi="Open Sans" w:cs="Open Sans"/>
        </w:rPr>
        <w:t xml:space="preserve"> will add adult education to their standard </w:t>
      </w:r>
      <w:r w:rsidR="002E0B5F" w:rsidRPr="002E0B5F">
        <w:rPr>
          <w:rFonts w:ascii="Open Sans" w:hAnsi="Open Sans" w:cs="Open Sans"/>
        </w:rPr>
        <w:t xml:space="preserve">list of offerings when advertising the agency. </w:t>
      </w:r>
      <w:r w:rsidR="004406B8">
        <w:rPr>
          <w:rFonts w:ascii="Open Sans" w:hAnsi="Open Sans" w:cs="Open Sans"/>
        </w:rPr>
        <w:t xml:space="preserve">We </w:t>
      </w:r>
      <w:r w:rsidR="002E0B5F" w:rsidRPr="002E0B5F">
        <w:rPr>
          <w:rFonts w:ascii="Open Sans" w:hAnsi="Open Sans" w:cs="Open Sans"/>
        </w:rPr>
        <w:t>will budget $</w:t>
      </w:r>
      <w:r w:rsidR="00F7157D">
        <w:rPr>
          <w:rFonts w:ascii="Open Sans" w:hAnsi="Open Sans" w:cs="Open Sans"/>
        </w:rPr>
        <w:t>5</w:t>
      </w:r>
      <w:r w:rsidR="004406B8">
        <w:rPr>
          <w:rFonts w:ascii="Open Sans" w:hAnsi="Open Sans" w:cs="Open Sans"/>
        </w:rPr>
        <w:t>,000 total.</w:t>
      </w:r>
    </w:p>
    <w:p w14:paraId="4E15D1FA" w14:textId="329AAFFF" w:rsidR="00993D0B" w:rsidRPr="00BB14C9" w:rsidRDefault="007B4D07" w:rsidP="00A12DB1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Open Sans" w:hAnsi="Open Sans" w:cs="Open Sans"/>
          <w:b/>
          <w:bCs/>
        </w:rPr>
      </w:pPr>
      <w:r w:rsidRPr="7086E605">
        <w:rPr>
          <w:rFonts w:ascii="Open Sans" w:hAnsi="Open Sans" w:cs="Open Sans"/>
        </w:rPr>
        <w:t>For the facilities, office, and admin support</w:t>
      </w:r>
      <w:r w:rsidR="002A734B" w:rsidRPr="7086E605">
        <w:rPr>
          <w:rFonts w:ascii="Open Sans" w:hAnsi="Open Sans" w:cs="Open Sans"/>
        </w:rPr>
        <w:t xml:space="preserve"> . . . </w:t>
      </w:r>
      <w:r w:rsidRPr="7086E605">
        <w:rPr>
          <w:rFonts w:ascii="Open Sans" w:hAnsi="Open Sans" w:cs="Open Sans"/>
        </w:rPr>
        <w:t xml:space="preserve">in general, our agency </w:t>
      </w:r>
      <w:r w:rsidR="002A734B" w:rsidRPr="7086E605">
        <w:rPr>
          <w:rFonts w:ascii="Open Sans" w:hAnsi="Open Sans" w:cs="Open Sans"/>
        </w:rPr>
        <w:t>plans to</w:t>
      </w:r>
      <w:r w:rsidR="00A92088" w:rsidRPr="7086E605">
        <w:rPr>
          <w:rFonts w:ascii="Open Sans" w:hAnsi="Open Sans" w:cs="Open Sans"/>
        </w:rPr>
        <w:t xml:space="preserve"> provide a fair amount of space, furniture, and donated time fo</w:t>
      </w:r>
      <w:r w:rsidR="00BB0B78" w:rsidRPr="7086E605">
        <w:rPr>
          <w:rFonts w:ascii="Open Sans" w:hAnsi="Open Sans" w:cs="Open Sans"/>
        </w:rPr>
        <w:t xml:space="preserve">r administrative support. </w:t>
      </w:r>
      <w:r w:rsidR="00BA77A4" w:rsidRPr="7086E605">
        <w:rPr>
          <w:rFonts w:ascii="Open Sans" w:hAnsi="Open Sans" w:cs="Open Sans"/>
        </w:rPr>
        <w:t xml:space="preserve">We also anticipate </w:t>
      </w:r>
      <w:r w:rsidR="00C76941" w:rsidRPr="7086E605">
        <w:rPr>
          <w:rFonts w:ascii="Open Sans" w:hAnsi="Open Sans" w:cs="Open Sans"/>
        </w:rPr>
        <w:t>acquiring</w:t>
      </w:r>
      <w:r w:rsidR="00BA77A4" w:rsidRPr="7086E605">
        <w:rPr>
          <w:rFonts w:ascii="Open Sans" w:hAnsi="Open Sans" w:cs="Open Sans"/>
        </w:rPr>
        <w:t xml:space="preserve"> free space for classes at local libraries and high schools in the area. </w:t>
      </w:r>
      <w:r w:rsidR="00BB0B78" w:rsidRPr="7086E605">
        <w:rPr>
          <w:rFonts w:ascii="Open Sans" w:hAnsi="Open Sans" w:cs="Open Sans"/>
        </w:rPr>
        <w:t xml:space="preserve">We are budgeting for the lower end of the range </w:t>
      </w:r>
      <w:r w:rsidR="009D1C2D" w:rsidRPr="7086E605">
        <w:rPr>
          <w:rFonts w:ascii="Open Sans" w:hAnsi="Open Sans" w:cs="Open Sans"/>
        </w:rPr>
        <w:t>provided by TDLWD.</w:t>
      </w:r>
    </w:p>
    <w:p w14:paraId="2E0FFC25" w14:textId="66802D69" w:rsidR="7086E605" w:rsidRDefault="7086E605" w:rsidP="00A12DB1">
      <w:pPr>
        <w:spacing w:after="120" w:line="240" w:lineRule="auto"/>
        <w:rPr>
          <w:rFonts w:ascii="Open Sans" w:hAnsi="Open Sans" w:cs="Open Sans"/>
          <w:b/>
          <w:bCs/>
        </w:rPr>
      </w:pPr>
    </w:p>
    <w:sectPr w:rsidR="7086E60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944D" w14:textId="77777777" w:rsidR="00CC68A0" w:rsidRDefault="00CC68A0" w:rsidP="00DE01F0">
      <w:pPr>
        <w:spacing w:after="0" w:line="240" w:lineRule="auto"/>
      </w:pPr>
      <w:r>
        <w:separator/>
      </w:r>
    </w:p>
  </w:endnote>
  <w:endnote w:type="continuationSeparator" w:id="0">
    <w:p w14:paraId="601D6A9E" w14:textId="77777777" w:rsidR="00CC68A0" w:rsidRDefault="00CC68A0" w:rsidP="00DE01F0">
      <w:pPr>
        <w:spacing w:after="0" w:line="240" w:lineRule="auto"/>
      </w:pPr>
      <w:r>
        <w:continuationSeparator/>
      </w:r>
    </w:p>
  </w:endnote>
  <w:endnote w:type="continuationNotice" w:id="1">
    <w:p w14:paraId="29FE20F8" w14:textId="77777777" w:rsidR="00CC68A0" w:rsidRDefault="00CC68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70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D774F" w14:textId="2FC26520" w:rsidR="006402A7" w:rsidRDefault="006402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BAE3AD" w14:textId="77777777" w:rsidR="006402A7" w:rsidRDefault="00640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005E" w14:textId="77777777" w:rsidR="00CC68A0" w:rsidRDefault="00CC68A0" w:rsidP="00DE01F0">
      <w:pPr>
        <w:spacing w:after="0" w:line="240" w:lineRule="auto"/>
      </w:pPr>
      <w:r>
        <w:separator/>
      </w:r>
    </w:p>
  </w:footnote>
  <w:footnote w:type="continuationSeparator" w:id="0">
    <w:p w14:paraId="269FBB21" w14:textId="77777777" w:rsidR="00CC68A0" w:rsidRDefault="00CC68A0" w:rsidP="00DE01F0">
      <w:pPr>
        <w:spacing w:after="0" w:line="240" w:lineRule="auto"/>
      </w:pPr>
      <w:r>
        <w:continuationSeparator/>
      </w:r>
    </w:p>
  </w:footnote>
  <w:footnote w:type="continuationNotice" w:id="1">
    <w:p w14:paraId="56D72FDF" w14:textId="77777777" w:rsidR="00CC68A0" w:rsidRDefault="00CC68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56D8" w14:textId="68FE71FD" w:rsidR="00DE01F0" w:rsidRPr="00DE01F0" w:rsidRDefault="00DE01F0" w:rsidP="00DE01F0">
    <w:pPr>
      <w:jc w:val="center"/>
      <w:rPr>
        <w:rFonts w:ascii="Open Sans" w:eastAsia="Open Sans" w:hAnsi="Open Sans" w:cs="Open Sans"/>
        <w:b/>
        <w:sz w:val="24"/>
        <w:szCs w:val="24"/>
      </w:rPr>
    </w:pPr>
    <w:bookmarkStart w:id="0" w:name="_gn8ji2y804op" w:colFirst="0" w:colLast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3E8"/>
    <w:multiLevelType w:val="multilevel"/>
    <w:tmpl w:val="2724EE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0F4374"/>
    <w:multiLevelType w:val="hybridMultilevel"/>
    <w:tmpl w:val="FF88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61267"/>
    <w:multiLevelType w:val="hybridMultilevel"/>
    <w:tmpl w:val="4EF806FC"/>
    <w:lvl w:ilvl="0" w:tplc="A31C171E">
      <w:start w:val="2023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4529E"/>
    <w:multiLevelType w:val="hybridMultilevel"/>
    <w:tmpl w:val="763E87CC"/>
    <w:lvl w:ilvl="0" w:tplc="BD502C4A">
      <w:start w:val="2023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453601">
    <w:abstractNumId w:val="0"/>
  </w:num>
  <w:num w:numId="2" w16cid:durableId="1443258996">
    <w:abstractNumId w:val="2"/>
  </w:num>
  <w:num w:numId="3" w16cid:durableId="1200819816">
    <w:abstractNumId w:val="3"/>
  </w:num>
  <w:num w:numId="4" w16cid:durableId="111983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904A30"/>
    <w:rsid w:val="0003119B"/>
    <w:rsid w:val="00031826"/>
    <w:rsid w:val="00037FDE"/>
    <w:rsid w:val="0004404E"/>
    <w:rsid w:val="00047343"/>
    <w:rsid w:val="0005300F"/>
    <w:rsid w:val="00065B90"/>
    <w:rsid w:val="00087824"/>
    <w:rsid w:val="000A1E8B"/>
    <w:rsid w:val="000A7B34"/>
    <w:rsid w:val="000B44D7"/>
    <w:rsid w:val="000B6101"/>
    <w:rsid w:val="000D7AB9"/>
    <w:rsid w:val="000D7ED8"/>
    <w:rsid w:val="000E7FD1"/>
    <w:rsid w:val="0011069B"/>
    <w:rsid w:val="00111C5A"/>
    <w:rsid w:val="00120A4C"/>
    <w:rsid w:val="001227AD"/>
    <w:rsid w:val="00125A5D"/>
    <w:rsid w:val="001308F3"/>
    <w:rsid w:val="001614EF"/>
    <w:rsid w:val="00180B5A"/>
    <w:rsid w:val="00194F81"/>
    <w:rsid w:val="0019592D"/>
    <w:rsid w:val="001A4059"/>
    <w:rsid w:val="001D4AC7"/>
    <w:rsid w:val="001D77D8"/>
    <w:rsid w:val="001E1087"/>
    <w:rsid w:val="001E690B"/>
    <w:rsid w:val="001E7DFB"/>
    <w:rsid w:val="00246572"/>
    <w:rsid w:val="00250898"/>
    <w:rsid w:val="00255983"/>
    <w:rsid w:val="002565A1"/>
    <w:rsid w:val="002729E2"/>
    <w:rsid w:val="00274075"/>
    <w:rsid w:val="00292848"/>
    <w:rsid w:val="002A734B"/>
    <w:rsid w:val="002A7D25"/>
    <w:rsid w:val="002B18C2"/>
    <w:rsid w:val="002C2BD7"/>
    <w:rsid w:val="002D1730"/>
    <w:rsid w:val="002D6294"/>
    <w:rsid w:val="002E0B5F"/>
    <w:rsid w:val="002F1273"/>
    <w:rsid w:val="00303D5A"/>
    <w:rsid w:val="0031282D"/>
    <w:rsid w:val="00325A06"/>
    <w:rsid w:val="003305F8"/>
    <w:rsid w:val="003510C9"/>
    <w:rsid w:val="00351A48"/>
    <w:rsid w:val="00371FC2"/>
    <w:rsid w:val="003A350C"/>
    <w:rsid w:val="003B5D48"/>
    <w:rsid w:val="003C39F5"/>
    <w:rsid w:val="003C57D9"/>
    <w:rsid w:val="003D2ECE"/>
    <w:rsid w:val="003F5BCE"/>
    <w:rsid w:val="00430429"/>
    <w:rsid w:val="00437551"/>
    <w:rsid w:val="004406B8"/>
    <w:rsid w:val="004441A1"/>
    <w:rsid w:val="00457FFD"/>
    <w:rsid w:val="00471E11"/>
    <w:rsid w:val="00474279"/>
    <w:rsid w:val="004771CD"/>
    <w:rsid w:val="00482E69"/>
    <w:rsid w:val="004865B0"/>
    <w:rsid w:val="004A5039"/>
    <w:rsid w:val="00537C7F"/>
    <w:rsid w:val="00545F54"/>
    <w:rsid w:val="00593E8A"/>
    <w:rsid w:val="00596723"/>
    <w:rsid w:val="00597DE7"/>
    <w:rsid w:val="005A37B9"/>
    <w:rsid w:val="005A6816"/>
    <w:rsid w:val="005B0690"/>
    <w:rsid w:val="005C51DD"/>
    <w:rsid w:val="005D00FB"/>
    <w:rsid w:val="005E0877"/>
    <w:rsid w:val="005F2D11"/>
    <w:rsid w:val="005F66FB"/>
    <w:rsid w:val="0061601A"/>
    <w:rsid w:val="00630457"/>
    <w:rsid w:val="006402A7"/>
    <w:rsid w:val="00644783"/>
    <w:rsid w:val="006457AD"/>
    <w:rsid w:val="00662F7E"/>
    <w:rsid w:val="0066337D"/>
    <w:rsid w:val="00690507"/>
    <w:rsid w:val="00690CEF"/>
    <w:rsid w:val="006B5D3E"/>
    <w:rsid w:val="006C2DDA"/>
    <w:rsid w:val="00713224"/>
    <w:rsid w:val="00736FE4"/>
    <w:rsid w:val="0076104B"/>
    <w:rsid w:val="00763C0A"/>
    <w:rsid w:val="00780226"/>
    <w:rsid w:val="00784AEE"/>
    <w:rsid w:val="007B4D07"/>
    <w:rsid w:val="007D502A"/>
    <w:rsid w:val="007D541D"/>
    <w:rsid w:val="00806F96"/>
    <w:rsid w:val="00836A41"/>
    <w:rsid w:val="00843790"/>
    <w:rsid w:val="00874285"/>
    <w:rsid w:val="008A0B27"/>
    <w:rsid w:val="008D65A3"/>
    <w:rsid w:val="008E1CBF"/>
    <w:rsid w:val="00916F2B"/>
    <w:rsid w:val="00964265"/>
    <w:rsid w:val="00966AEA"/>
    <w:rsid w:val="00967E52"/>
    <w:rsid w:val="00986F8B"/>
    <w:rsid w:val="00990221"/>
    <w:rsid w:val="00993D0B"/>
    <w:rsid w:val="009C3858"/>
    <w:rsid w:val="009D195E"/>
    <w:rsid w:val="009D1C2D"/>
    <w:rsid w:val="009D51C7"/>
    <w:rsid w:val="009F47FD"/>
    <w:rsid w:val="00A02718"/>
    <w:rsid w:val="00A047C3"/>
    <w:rsid w:val="00A12DB1"/>
    <w:rsid w:val="00A6526E"/>
    <w:rsid w:val="00A92088"/>
    <w:rsid w:val="00A9246C"/>
    <w:rsid w:val="00AA57A5"/>
    <w:rsid w:val="00AA7F1E"/>
    <w:rsid w:val="00AD34AF"/>
    <w:rsid w:val="00AD4E75"/>
    <w:rsid w:val="00AF56B4"/>
    <w:rsid w:val="00B14045"/>
    <w:rsid w:val="00B27868"/>
    <w:rsid w:val="00B73B08"/>
    <w:rsid w:val="00B8171B"/>
    <w:rsid w:val="00B919A1"/>
    <w:rsid w:val="00BA234B"/>
    <w:rsid w:val="00BA77A4"/>
    <w:rsid w:val="00BB042A"/>
    <w:rsid w:val="00BB0B78"/>
    <w:rsid w:val="00BB14C9"/>
    <w:rsid w:val="00BD0359"/>
    <w:rsid w:val="00BE56AD"/>
    <w:rsid w:val="00BF5E8E"/>
    <w:rsid w:val="00C23D82"/>
    <w:rsid w:val="00C33635"/>
    <w:rsid w:val="00C566DB"/>
    <w:rsid w:val="00C6111C"/>
    <w:rsid w:val="00C644EA"/>
    <w:rsid w:val="00C759F4"/>
    <w:rsid w:val="00C76941"/>
    <w:rsid w:val="00CA485B"/>
    <w:rsid w:val="00CC3542"/>
    <w:rsid w:val="00CC38A5"/>
    <w:rsid w:val="00CC68A0"/>
    <w:rsid w:val="00CF74F1"/>
    <w:rsid w:val="00D077A6"/>
    <w:rsid w:val="00D12B19"/>
    <w:rsid w:val="00D21A53"/>
    <w:rsid w:val="00D23697"/>
    <w:rsid w:val="00D309F8"/>
    <w:rsid w:val="00D36485"/>
    <w:rsid w:val="00D440E5"/>
    <w:rsid w:val="00D66577"/>
    <w:rsid w:val="00DE01F0"/>
    <w:rsid w:val="00DF207E"/>
    <w:rsid w:val="00E2691A"/>
    <w:rsid w:val="00E304D4"/>
    <w:rsid w:val="00E36F87"/>
    <w:rsid w:val="00E42761"/>
    <w:rsid w:val="00E56129"/>
    <w:rsid w:val="00E83EB2"/>
    <w:rsid w:val="00E96C16"/>
    <w:rsid w:val="00EA7AF1"/>
    <w:rsid w:val="00EB7DB2"/>
    <w:rsid w:val="00F05309"/>
    <w:rsid w:val="00F20DD4"/>
    <w:rsid w:val="00F51EA3"/>
    <w:rsid w:val="00F54604"/>
    <w:rsid w:val="00F60D0A"/>
    <w:rsid w:val="00F7157D"/>
    <w:rsid w:val="00F840B1"/>
    <w:rsid w:val="00FB5081"/>
    <w:rsid w:val="00FD240E"/>
    <w:rsid w:val="00FD4D43"/>
    <w:rsid w:val="02EF395D"/>
    <w:rsid w:val="038E8F4B"/>
    <w:rsid w:val="04553843"/>
    <w:rsid w:val="058EAAE2"/>
    <w:rsid w:val="105E125F"/>
    <w:rsid w:val="123C9DFC"/>
    <w:rsid w:val="139E1448"/>
    <w:rsid w:val="149796E5"/>
    <w:rsid w:val="15C5F692"/>
    <w:rsid w:val="16344669"/>
    <w:rsid w:val="1680972B"/>
    <w:rsid w:val="1845F0D6"/>
    <w:rsid w:val="18A8AE8A"/>
    <w:rsid w:val="1A447EEB"/>
    <w:rsid w:val="1BE76B1F"/>
    <w:rsid w:val="20914B7D"/>
    <w:rsid w:val="20B1CDB5"/>
    <w:rsid w:val="20EAE023"/>
    <w:rsid w:val="24D73C59"/>
    <w:rsid w:val="2E1EB901"/>
    <w:rsid w:val="2E1F91AB"/>
    <w:rsid w:val="2E958AB3"/>
    <w:rsid w:val="2F2FE2D9"/>
    <w:rsid w:val="340387D1"/>
    <w:rsid w:val="34623E95"/>
    <w:rsid w:val="350981BA"/>
    <w:rsid w:val="35EEFE33"/>
    <w:rsid w:val="37151B7D"/>
    <w:rsid w:val="3967586B"/>
    <w:rsid w:val="3CD3BF79"/>
    <w:rsid w:val="3CEBE3FD"/>
    <w:rsid w:val="4395E871"/>
    <w:rsid w:val="48904A30"/>
    <w:rsid w:val="4971B127"/>
    <w:rsid w:val="4AD04656"/>
    <w:rsid w:val="4B15B58F"/>
    <w:rsid w:val="4CE1E34D"/>
    <w:rsid w:val="4D115D36"/>
    <w:rsid w:val="4D328A4A"/>
    <w:rsid w:val="4E87EACA"/>
    <w:rsid w:val="4EB02FEF"/>
    <w:rsid w:val="5476B908"/>
    <w:rsid w:val="5813F0B2"/>
    <w:rsid w:val="59EF723B"/>
    <w:rsid w:val="5A236985"/>
    <w:rsid w:val="5B74B44C"/>
    <w:rsid w:val="5BB8D3CC"/>
    <w:rsid w:val="5CAC5C41"/>
    <w:rsid w:val="5CBD24C5"/>
    <w:rsid w:val="5D7ECB40"/>
    <w:rsid w:val="5DDA1642"/>
    <w:rsid w:val="61D7B22C"/>
    <w:rsid w:val="65A8E124"/>
    <w:rsid w:val="65D8763F"/>
    <w:rsid w:val="67F46A41"/>
    <w:rsid w:val="6A0E413F"/>
    <w:rsid w:val="6A9EDCE5"/>
    <w:rsid w:val="6B7E9472"/>
    <w:rsid w:val="6B8D20E8"/>
    <w:rsid w:val="6CA56F8A"/>
    <w:rsid w:val="6EB59C24"/>
    <w:rsid w:val="7086E605"/>
    <w:rsid w:val="70A530C8"/>
    <w:rsid w:val="747D694A"/>
    <w:rsid w:val="7A00D561"/>
    <w:rsid w:val="7CABEDF7"/>
    <w:rsid w:val="7CD811A8"/>
    <w:rsid w:val="7E21640C"/>
    <w:rsid w:val="7EF39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04A30"/>
  <w15:chartTrackingRefBased/>
  <w15:docId w15:val="{2112BA22-1D05-451C-B07E-20F1327C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129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1F0"/>
  </w:style>
  <w:style w:type="paragraph" w:styleId="Footer">
    <w:name w:val="footer"/>
    <w:basedOn w:val="Normal"/>
    <w:link w:val="FooterChar"/>
    <w:uiPriority w:val="99"/>
    <w:unhideWhenUsed/>
    <w:rsid w:val="00DE0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1F0"/>
  </w:style>
  <w:style w:type="character" w:customStyle="1" w:styleId="Heading2Char">
    <w:name w:val="Heading 2 Char"/>
    <w:basedOn w:val="DefaultParagraphFont"/>
    <w:link w:val="Heading2"/>
    <w:uiPriority w:val="9"/>
    <w:rsid w:val="00E56129"/>
    <w:rPr>
      <w:rFonts w:ascii="Arial" w:eastAsia="Arial" w:hAnsi="Arial" w:cs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E56129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TOC2">
    <w:name w:val="toc 2"/>
    <w:basedOn w:val="Normal"/>
    <w:next w:val="Normal"/>
    <w:autoRedefine/>
    <w:uiPriority w:val="39"/>
    <w:unhideWhenUsed/>
    <w:rsid w:val="00E56129"/>
    <w:pPr>
      <w:spacing w:after="100" w:line="276" w:lineRule="auto"/>
      <w:ind w:left="220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E56129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F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7D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F44A5462761438AA211B267EDE0BF" ma:contentTypeVersion="4" ma:contentTypeDescription="Create a new document." ma:contentTypeScope="" ma:versionID="c6a592f0a9d7c5f9f7928f85520e3c6f">
  <xsd:schema xmlns:xsd="http://www.w3.org/2001/XMLSchema" xmlns:xs="http://www.w3.org/2001/XMLSchema" xmlns:p="http://schemas.microsoft.com/office/2006/metadata/properties" xmlns:ns2="f576e26f-d49e-4fb9-9680-7195ae285720" xmlns:ns3="badcaeb9-cfc7-4a79-9c25-a760c0898983" targetNamespace="http://schemas.microsoft.com/office/2006/metadata/properties" ma:root="true" ma:fieldsID="0df254a5a3e4d8b7ce0cd259c0907da1" ns2:_="" ns3:_="">
    <xsd:import namespace="f576e26f-d49e-4fb9-9680-7195ae285720"/>
    <xsd:import namespace="badcaeb9-cfc7-4a79-9c25-a760c0898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6e26f-d49e-4fb9-9680-7195ae285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aeb9-cfc7-4a79-9c25-a760c0898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2FD8D-0372-418C-93FC-927F848E9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F41AB-EF04-447A-A8EC-24B0B06E5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6e26f-d49e-4fb9-9680-7195ae285720"/>
    <ds:schemaRef ds:uri="badcaeb9-cfc7-4a79-9c25-a760c0898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E99DB-862F-4295-83F8-DD95EDB126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759</Words>
  <Characters>4327</Characters>
  <Application>Microsoft Office Word</Application>
  <DocSecurity>4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Baker</dc:creator>
  <cp:keywords/>
  <dc:description/>
  <cp:lastModifiedBy>Jay Baker</cp:lastModifiedBy>
  <cp:revision>147</cp:revision>
  <dcterms:created xsi:type="dcterms:W3CDTF">2023-02-23T00:15:00Z</dcterms:created>
  <dcterms:modified xsi:type="dcterms:W3CDTF">2023-03-01T20:37:00Z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0x0101000CAF44A5462761438AA211B267EDE0BF</vt:lpwstr>
  </property>
</Properties>
</file>