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77777777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>Assistant Director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>505 Deaderick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3BF9D420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>Participate in</w:t>
      </w:r>
      <w:r w:rsidR="00B561D5">
        <w:rPr>
          <w:rFonts w:ascii="Arial" w:hAnsi="Arial" w:cs="Arial"/>
        </w:rPr>
        <w:t xml:space="preserve"> the</w:t>
      </w:r>
      <w:r w:rsidR="00540C19">
        <w:rPr>
          <w:rFonts w:ascii="Arial" w:hAnsi="Arial" w:cs="Arial"/>
        </w:rPr>
        <w:t xml:space="preserve"> </w:t>
      </w:r>
      <w:r w:rsidR="00326F5E">
        <w:rPr>
          <w:rFonts w:ascii="Arial" w:hAnsi="Arial" w:cs="Arial"/>
        </w:rPr>
        <w:t>Polk</w:t>
      </w:r>
      <w:r w:rsidR="00F3269C">
        <w:rPr>
          <w:rFonts w:ascii="Arial" w:hAnsi="Arial" w:cs="Arial"/>
        </w:rPr>
        <w:t xml:space="preserve"> Co. Constructability Review</w:t>
      </w:r>
      <w:r w:rsidR="00B561D5">
        <w:rPr>
          <w:rFonts w:ascii="Arial" w:hAnsi="Arial" w:cs="Arial"/>
        </w:rPr>
        <w:t xml:space="preserve"> </w:t>
      </w:r>
      <w:r w:rsidR="00871D65">
        <w:rPr>
          <w:rFonts w:ascii="Arial" w:hAnsi="Arial" w:cs="Arial"/>
        </w:rPr>
        <w:t xml:space="preserve">for </w:t>
      </w:r>
      <w:r w:rsidR="00B561D5" w:rsidRPr="00B561D5">
        <w:rPr>
          <w:rFonts w:ascii="Arial" w:hAnsi="Arial" w:cs="Arial"/>
        </w:rPr>
        <w:t>Blue Ridge Drive in Georgia from near Old Flowers Rd. to near Colonial Avenue on SR-68 in Tennessee (TDOT PIN 125101.00)</w:t>
      </w:r>
      <w:r w:rsidR="00B561D5">
        <w:rPr>
          <w:rFonts w:ascii="Arial" w:hAnsi="Arial" w:cs="Arial"/>
        </w:rPr>
        <w:t>: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27036AEC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41613CBB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C81A42">
        <w:rPr>
          <w:rFonts w:ascii="Arial" w:hAnsi="Arial" w:cs="Arial"/>
        </w:rPr>
        <w:t>-</w:t>
      </w:r>
      <w:r w:rsidR="00326F5E">
        <w:rPr>
          <w:rFonts w:ascii="Arial" w:hAnsi="Arial" w:cs="Arial"/>
        </w:rPr>
        <w:t>68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326F5E">
        <w:rPr>
          <w:rFonts w:ascii="Arial" w:hAnsi="Arial" w:cs="Arial"/>
        </w:rPr>
        <w:t>Polk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326F5E">
        <w:rPr>
          <w:rFonts w:ascii="Arial" w:hAnsi="Arial" w:cs="Arial"/>
        </w:rPr>
        <w:t xml:space="preserve">October </w:t>
      </w:r>
      <w:r w:rsidR="0041279A">
        <w:rPr>
          <w:rFonts w:ascii="Arial" w:hAnsi="Arial" w:cs="Arial"/>
        </w:rPr>
        <w:t>19</w:t>
      </w:r>
      <w:r w:rsidR="0041279A" w:rsidRPr="0041279A">
        <w:rPr>
          <w:rFonts w:ascii="Arial" w:hAnsi="Arial" w:cs="Arial"/>
          <w:vertAlign w:val="superscript"/>
        </w:rPr>
        <w:t>th</w:t>
      </w:r>
      <w:r w:rsidR="0041279A">
        <w:rPr>
          <w:rFonts w:ascii="Arial" w:hAnsi="Arial" w:cs="Arial"/>
        </w:rPr>
        <w:t>, 2023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John.Doe@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C4751"/>
    <w:rsid w:val="00326F5E"/>
    <w:rsid w:val="003E5A18"/>
    <w:rsid w:val="0041279A"/>
    <w:rsid w:val="00470122"/>
    <w:rsid w:val="004C1836"/>
    <w:rsid w:val="00526BA2"/>
    <w:rsid w:val="00540C19"/>
    <w:rsid w:val="005D32DD"/>
    <w:rsid w:val="0065247D"/>
    <w:rsid w:val="00667CB5"/>
    <w:rsid w:val="006B19F0"/>
    <w:rsid w:val="00743652"/>
    <w:rsid w:val="00795FF8"/>
    <w:rsid w:val="007F38FB"/>
    <w:rsid w:val="00866DE6"/>
    <w:rsid w:val="00871D65"/>
    <w:rsid w:val="0094776F"/>
    <w:rsid w:val="00993E60"/>
    <w:rsid w:val="009A3E38"/>
    <w:rsid w:val="009F1CDC"/>
    <w:rsid w:val="00AD0C05"/>
    <w:rsid w:val="00B01304"/>
    <w:rsid w:val="00B561D5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Blake Fulton</cp:lastModifiedBy>
  <cp:revision>9</cp:revision>
  <dcterms:created xsi:type="dcterms:W3CDTF">2022-11-01T17:51:00Z</dcterms:created>
  <dcterms:modified xsi:type="dcterms:W3CDTF">2023-09-19T18:48:00Z</dcterms:modified>
</cp:coreProperties>
</file>