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D313F" w14:textId="059483A8" w:rsidR="00EE7D6E" w:rsidRPr="00EE7D6E" w:rsidRDefault="00EE7D6E" w:rsidP="00EE7D6E">
      <w:pPr>
        <w:tabs>
          <w:tab w:val="left" w:pos="288"/>
        </w:tabs>
        <w:ind w:left="72"/>
        <w:jc w:val="center"/>
        <w:textAlignment w:val="baseline"/>
        <w:rPr>
          <w:b/>
          <w:bCs/>
          <w:sz w:val="32"/>
          <w:szCs w:val="32"/>
        </w:rPr>
      </w:pPr>
      <w:r w:rsidRPr="00EE7D6E">
        <w:rPr>
          <w:b/>
          <w:bCs/>
          <w:sz w:val="32"/>
          <w:szCs w:val="32"/>
        </w:rPr>
        <w:t>T</w:t>
      </w:r>
      <w:r w:rsidR="00BA1249">
        <w:rPr>
          <w:b/>
          <w:bCs/>
          <w:sz w:val="32"/>
          <w:szCs w:val="32"/>
        </w:rPr>
        <w:t>-</w:t>
      </w:r>
      <w:r w:rsidRPr="00EE7D6E">
        <w:rPr>
          <w:b/>
          <w:bCs/>
          <w:sz w:val="32"/>
          <w:szCs w:val="32"/>
        </w:rPr>
        <w:t>CPR Quality Assurance/Quality Control Program</w:t>
      </w:r>
    </w:p>
    <w:p w14:paraId="72C71759" w14:textId="699B2755" w:rsidR="00EE7D6E" w:rsidRPr="00EE7D6E" w:rsidRDefault="00EE7D6E" w:rsidP="00EE7D6E">
      <w:pPr>
        <w:tabs>
          <w:tab w:val="left" w:pos="288"/>
        </w:tabs>
        <w:ind w:left="72"/>
        <w:jc w:val="center"/>
        <w:textAlignment w:val="baseline"/>
        <w:rPr>
          <w:b/>
          <w:bCs/>
          <w:sz w:val="28"/>
          <w:szCs w:val="28"/>
        </w:rPr>
      </w:pPr>
      <w:r w:rsidRPr="00EE7D6E">
        <w:rPr>
          <w:b/>
          <w:bCs/>
          <w:sz w:val="28"/>
          <w:szCs w:val="28"/>
        </w:rPr>
        <w:t xml:space="preserve">for the </w:t>
      </w:r>
    </w:p>
    <w:p w14:paraId="5AD7ACE3" w14:textId="35683F7A" w:rsidR="00EE7D6E" w:rsidRPr="00EE7D6E" w:rsidRDefault="00EE7D6E" w:rsidP="00EE7D6E">
      <w:pPr>
        <w:tabs>
          <w:tab w:val="left" w:pos="288"/>
        </w:tabs>
        <w:ind w:left="72"/>
        <w:jc w:val="center"/>
        <w:textAlignment w:val="baseline"/>
        <w:rPr>
          <w:b/>
          <w:bCs/>
          <w:sz w:val="32"/>
          <w:szCs w:val="32"/>
        </w:rPr>
      </w:pPr>
      <w:r w:rsidRPr="00EE7D6E">
        <w:rPr>
          <w:b/>
          <w:bCs/>
          <w:sz w:val="28"/>
          <w:szCs w:val="28"/>
        </w:rPr>
        <w:t>___________</w:t>
      </w:r>
      <w:r w:rsidR="003D42F5">
        <w:rPr>
          <w:b/>
          <w:bCs/>
          <w:sz w:val="28"/>
          <w:szCs w:val="28"/>
        </w:rPr>
        <w:t>___</w:t>
      </w:r>
      <w:r w:rsidRPr="00EE7D6E">
        <w:rPr>
          <w:b/>
          <w:bCs/>
          <w:sz w:val="28"/>
          <w:szCs w:val="28"/>
        </w:rPr>
        <w:t>_ Emergency Communications District</w:t>
      </w:r>
    </w:p>
    <w:p w14:paraId="54CFCF00" w14:textId="68F03CD0" w:rsidR="002E121D" w:rsidRPr="00EE7D6E" w:rsidRDefault="00280C9E">
      <w:pPr>
        <w:rPr>
          <w:sz w:val="28"/>
          <w:szCs w:val="28"/>
        </w:rPr>
      </w:pPr>
    </w:p>
    <w:p w14:paraId="34F93875" w14:textId="3F971B2F" w:rsidR="00EE7D6E" w:rsidRPr="00BA1249" w:rsidRDefault="00EE7D6E" w:rsidP="00BA1249">
      <w:pPr>
        <w:rPr>
          <w:sz w:val="24"/>
          <w:szCs w:val="24"/>
        </w:rPr>
      </w:pPr>
    </w:p>
    <w:p w14:paraId="6FAA6AED" w14:textId="6C6E5730" w:rsidR="00EE7D6E" w:rsidRPr="003D42F5" w:rsidRDefault="00EE7D6E" w:rsidP="00EE7D6E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3D42F5">
        <w:rPr>
          <w:b/>
          <w:bCs/>
          <w:sz w:val="24"/>
          <w:szCs w:val="24"/>
          <w:u w:val="single"/>
        </w:rPr>
        <w:t>Purpose</w:t>
      </w:r>
    </w:p>
    <w:p w14:paraId="6013CFA3" w14:textId="77777777" w:rsidR="00415D06" w:rsidRDefault="00415D06" w:rsidP="00415D06">
      <w:pPr>
        <w:pStyle w:val="ListParagraph"/>
        <w:rPr>
          <w:sz w:val="24"/>
          <w:szCs w:val="24"/>
        </w:rPr>
      </w:pPr>
    </w:p>
    <w:p w14:paraId="50E65D37" w14:textId="02A58BC8" w:rsidR="00BA1249" w:rsidRDefault="00BA1249" w:rsidP="00BA1249">
      <w:pPr>
        <w:ind w:left="720"/>
        <w:rPr>
          <w:sz w:val="24"/>
          <w:szCs w:val="24"/>
        </w:rPr>
      </w:pPr>
      <w:r>
        <w:rPr>
          <w:sz w:val="24"/>
          <w:szCs w:val="24"/>
        </w:rPr>
        <w:t>The purpose of the ____________________</w:t>
      </w:r>
      <w:r w:rsidR="00CC15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Emergency Communications District </w:t>
      </w:r>
      <w:r w:rsidR="00511C53">
        <w:rPr>
          <w:sz w:val="24"/>
          <w:szCs w:val="24"/>
        </w:rPr>
        <w:t>(</w:t>
      </w:r>
      <w:r w:rsidR="00C76AB0">
        <w:rPr>
          <w:sz w:val="24"/>
          <w:szCs w:val="24"/>
        </w:rPr>
        <w:t xml:space="preserve">“ECD” or </w:t>
      </w:r>
      <w:r w:rsidR="00511C53">
        <w:rPr>
          <w:sz w:val="24"/>
          <w:szCs w:val="24"/>
        </w:rPr>
        <w:t>“District”</w:t>
      </w:r>
      <w:r>
        <w:rPr>
          <w:sz w:val="24"/>
          <w:szCs w:val="24"/>
        </w:rPr>
        <w:t xml:space="preserve">) Telecommunicator-Cardiopulmonary Resuscitation (“T-CPR”) Quality Assurance/Quality Control Program (:QA/QC Program”) </w:t>
      </w:r>
      <w:r w:rsidR="00415D06">
        <w:rPr>
          <w:sz w:val="24"/>
          <w:szCs w:val="24"/>
        </w:rPr>
        <w:t xml:space="preserve">is to ensure telecommunicator adherence to </w:t>
      </w:r>
      <w:r w:rsidR="00CC1557">
        <w:rPr>
          <w:sz w:val="24"/>
          <w:szCs w:val="24"/>
        </w:rPr>
        <w:t xml:space="preserve">and </w:t>
      </w:r>
      <w:r w:rsidR="00BE2CDC">
        <w:rPr>
          <w:sz w:val="24"/>
          <w:szCs w:val="24"/>
        </w:rPr>
        <w:t xml:space="preserve">continuously </w:t>
      </w:r>
      <w:r w:rsidR="00CC1557">
        <w:rPr>
          <w:sz w:val="24"/>
          <w:szCs w:val="24"/>
        </w:rPr>
        <w:t xml:space="preserve">improve the provision of </w:t>
      </w:r>
      <w:r w:rsidR="00415D06">
        <w:rPr>
          <w:sz w:val="24"/>
          <w:szCs w:val="24"/>
        </w:rPr>
        <w:t>T-CPR training protocols</w:t>
      </w:r>
      <w:r w:rsidR="00CC1557">
        <w:rPr>
          <w:sz w:val="24"/>
          <w:szCs w:val="24"/>
        </w:rPr>
        <w:t xml:space="preserve"> for the safety and wellbeing of</w:t>
      </w:r>
      <w:r w:rsidR="003C6C8C">
        <w:rPr>
          <w:sz w:val="24"/>
          <w:szCs w:val="24"/>
        </w:rPr>
        <w:t xml:space="preserve"> all</w:t>
      </w:r>
      <w:r w:rsidR="00CC1557">
        <w:rPr>
          <w:sz w:val="24"/>
          <w:szCs w:val="24"/>
        </w:rPr>
        <w:t xml:space="preserve"> 911 callers seeking assistance in </w:t>
      </w:r>
      <w:r w:rsidR="00511C53">
        <w:rPr>
          <w:sz w:val="24"/>
          <w:szCs w:val="24"/>
        </w:rPr>
        <w:t>an emergency</w:t>
      </w:r>
      <w:r w:rsidR="00CC1557">
        <w:rPr>
          <w:sz w:val="24"/>
          <w:szCs w:val="24"/>
        </w:rPr>
        <w:t xml:space="preserve">. </w:t>
      </w:r>
    </w:p>
    <w:p w14:paraId="00D4B924" w14:textId="77777777" w:rsidR="00415D06" w:rsidRPr="00BA1249" w:rsidRDefault="00415D06" w:rsidP="00BA1249">
      <w:pPr>
        <w:ind w:left="720"/>
        <w:rPr>
          <w:sz w:val="24"/>
          <w:szCs w:val="24"/>
        </w:rPr>
      </w:pPr>
    </w:p>
    <w:p w14:paraId="4209B8AC" w14:textId="16AEE46C" w:rsidR="00EE7D6E" w:rsidRPr="003D42F5" w:rsidRDefault="00EE7D6E" w:rsidP="00EE7D6E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3D42F5">
        <w:rPr>
          <w:b/>
          <w:bCs/>
          <w:sz w:val="24"/>
          <w:szCs w:val="24"/>
          <w:u w:val="single"/>
        </w:rPr>
        <w:t>Procedure</w:t>
      </w:r>
    </w:p>
    <w:p w14:paraId="4E7DAF37" w14:textId="352986D9" w:rsidR="00CC1557" w:rsidRPr="00BD7404" w:rsidRDefault="00CC1557" w:rsidP="00CC1557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BD7404">
        <w:rPr>
          <w:b/>
          <w:bCs/>
          <w:sz w:val="24"/>
          <w:szCs w:val="24"/>
        </w:rPr>
        <w:t>Training</w:t>
      </w:r>
    </w:p>
    <w:p w14:paraId="1526F512" w14:textId="277D650F" w:rsidR="00CC1557" w:rsidRDefault="00CC1557" w:rsidP="00CC155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511C53">
        <w:rPr>
          <w:sz w:val="24"/>
          <w:szCs w:val="24"/>
        </w:rPr>
        <w:t xml:space="preserve">telecommunicators </w:t>
      </w:r>
      <w:r w:rsidR="00987ED4">
        <w:rPr>
          <w:sz w:val="24"/>
          <w:szCs w:val="24"/>
        </w:rPr>
        <w:t xml:space="preserve">employed by the </w:t>
      </w:r>
      <w:proofErr w:type="gramStart"/>
      <w:r w:rsidR="00987ED4">
        <w:rPr>
          <w:sz w:val="24"/>
          <w:szCs w:val="24"/>
        </w:rPr>
        <w:t>Distri</w:t>
      </w:r>
      <w:r w:rsidR="00250CDD">
        <w:rPr>
          <w:sz w:val="24"/>
          <w:szCs w:val="24"/>
        </w:rPr>
        <w:t>c</w:t>
      </w:r>
      <w:r w:rsidR="00987ED4">
        <w:rPr>
          <w:sz w:val="24"/>
          <w:szCs w:val="24"/>
        </w:rPr>
        <w:t>t</w:t>
      </w:r>
      <w:proofErr w:type="gramEnd"/>
      <w:r w:rsidR="00987ED4">
        <w:rPr>
          <w:sz w:val="24"/>
          <w:szCs w:val="24"/>
        </w:rPr>
        <w:t xml:space="preserve"> or by a Public Safety Answering Point (PSAP) within the District </w:t>
      </w:r>
      <w:r w:rsidR="00511C53">
        <w:rPr>
          <w:sz w:val="24"/>
          <w:szCs w:val="24"/>
        </w:rPr>
        <w:t xml:space="preserve">shall receive training on T-CPR during onboarding and prior to the receipt of an initial or transferred 911 call from the public in Tennessee. </w:t>
      </w:r>
    </w:p>
    <w:p w14:paraId="4ACF12CF" w14:textId="0FF5622D" w:rsidR="00511C53" w:rsidRDefault="00511C53" w:rsidP="00CC155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accordance with Tenn. R. &amp; Reg. Rule 0780 -06-02-.06, at a minimum</w:t>
      </w:r>
      <w:r w:rsidR="003D42F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T-CPR training </w:t>
      </w:r>
      <w:r w:rsidR="003D42F5">
        <w:rPr>
          <w:sz w:val="24"/>
          <w:szCs w:val="24"/>
        </w:rPr>
        <w:t xml:space="preserve">taken by District telecommunicators </w:t>
      </w:r>
      <w:r>
        <w:rPr>
          <w:sz w:val="24"/>
          <w:szCs w:val="24"/>
        </w:rPr>
        <w:t>shall:</w:t>
      </w:r>
    </w:p>
    <w:p w14:paraId="33A4F342" w14:textId="77777777" w:rsidR="00511C53" w:rsidRDefault="00511C53" w:rsidP="00511C53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511C53">
        <w:rPr>
          <w:sz w:val="24"/>
          <w:szCs w:val="24"/>
        </w:rPr>
        <w:t>dentify common barriers to assessing patient consciousness and</w:t>
      </w:r>
      <w:r>
        <w:rPr>
          <w:sz w:val="24"/>
          <w:szCs w:val="24"/>
        </w:rPr>
        <w:t xml:space="preserve"> </w:t>
      </w:r>
      <w:r w:rsidRPr="00511C53">
        <w:rPr>
          <w:sz w:val="24"/>
          <w:szCs w:val="24"/>
        </w:rPr>
        <w:t xml:space="preserve">breathing status during a call and provide strategies to overcome those </w:t>
      </w:r>
      <w:proofErr w:type="gramStart"/>
      <w:r w:rsidRPr="00511C53">
        <w:rPr>
          <w:sz w:val="24"/>
          <w:szCs w:val="24"/>
        </w:rPr>
        <w:t>barriers</w:t>
      </w:r>
      <w:r>
        <w:rPr>
          <w:sz w:val="24"/>
          <w:szCs w:val="24"/>
        </w:rPr>
        <w:t>;</w:t>
      </w:r>
      <w:proofErr w:type="gramEnd"/>
    </w:p>
    <w:p w14:paraId="00314DD7" w14:textId="45C500C3" w:rsidR="00511C53" w:rsidRDefault="00511C53" w:rsidP="003C6C8C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r w:rsidR="003C6C8C" w:rsidRPr="003C6C8C">
        <w:rPr>
          <w:sz w:val="24"/>
          <w:szCs w:val="24"/>
        </w:rPr>
        <w:t>Out-of-Hospital Cardiac Arrest (OHCA), its signs and symptoms, and barriers to</w:t>
      </w:r>
      <w:r w:rsidR="003C6C8C">
        <w:rPr>
          <w:sz w:val="24"/>
          <w:szCs w:val="24"/>
        </w:rPr>
        <w:t xml:space="preserve"> </w:t>
      </w:r>
      <w:r w:rsidR="003C6C8C" w:rsidRPr="003C6C8C">
        <w:rPr>
          <w:sz w:val="24"/>
          <w:szCs w:val="24"/>
        </w:rPr>
        <w:t>recognition</w:t>
      </w:r>
      <w:r w:rsidR="003C6C8C">
        <w:rPr>
          <w:sz w:val="24"/>
          <w:szCs w:val="24"/>
        </w:rPr>
        <w:t>; and</w:t>
      </w:r>
    </w:p>
    <w:p w14:paraId="31BB1381" w14:textId="69256B55" w:rsidR="003C6C8C" w:rsidRDefault="003C6C8C" w:rsidP="003C6C8C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3C6C8C">
        <w:rPr>
          <w:sz w:val="24"/>
          <w:szCs w:val="24"/>
        </w:rPr>
        <w:t>ensure that telecommunicators can provide instructions for</w:t>
      </w:r>
      <w:r>
        <w:rPr>
          <w:sz w:val="24"/>
          <w:szCs w:val="24"/>
        </w:rPr>
        <w:t xml:space="preserve"> </w:t>
      </w:r>
      <w:r w:rsidRPr="003C6C8C">
        <w:rPr>
          <w:sz w:val="24"/>
          <w:szCs w:val="24"/>
        </w:rPr>
        <w:t>cardiac arrest victims via TTY/TDD and Next Generation 911 technologies, such as texting.</w:t>
      </w:r>
    </w:p>
    <w:p w14:paraId="5B937F75" w14:textId="3451D2A0" w:rsidR="003C6C8C" w:rsidRPr="00987ED4" w:rsidRDefault="003C6C8C" w:rsidP="003C6C8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District</w:t>
      </w:r>
      <w:r w:rsidR="00BD7404">
        <w:rPr>
          <w:sz w:val="24"/>
          <w:szCs w:val="24"/>
        </w:rPr>
        <w:t>/______PSAP</w:t>
      </w:r>
      <w:r>
        <w:rPr>
          <w:sz w:val="24"/>
          <w:szCs w:val="24"/>
        </w:rPr>
        <w:t xml:space="preserve"> telecommunicators shall take a refresher T-CPR course annually/bi-annually/</w:t>
      </w:r>
      <w:proofErr w:type="gramStart"/>
      <w:r w:rsidR="00987ED4">
        <w:rPr>
          <w:sz w:val="24"/>
          <w:szCs w:val="24"/>
        </w:rPr>
        <w:t>other: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 xml:space="preserve">_________. </w:t>
      </w:r>
    </w:p>
    <w:p w14:paraId="5832484E" w14:textId="3AC8D09D" w:rsidR="00987ED4" w:rsidRDefault="00987ED4" w:rsidP="003C6C8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District or PSAP that employs a telecommunicator shall maintain T-CPR training records for that telecommunicator. </w:t>
      </w:r>
    </w:p>
    <w:p w14:paraId="6FA9EFC3" w14:textId="32FFEC59" w:rsidR="003C6C8C" w:rsidRPr="00BD7404" w:rsidRDefault="00BD7404" w:rsidP="003C6C8C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BD7404">
        <w:rPr>
          <w:b/>
          <w:bCs/>
          <w:sz w:val="24"/>
          <w:szCs w:val="24"/>
        </w:rPr>
        <w:t>Establishing Reviews</w:t>
      </w:r>
    </w:p>
    <w:p w14:paraId="259B15E5" w14:textId="1A9E437E" w:rsidR="00F7280A" w:rsidRDefault="00F7280A" w:rsidP="00F7280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District</w:t>
      </w:r>
      <w:proofErr w:type="gramEnd"/>
      <w:r>
        <w:rPr>
          <w:sz w:val="24"/>
          <w:szCs w:val="24"/>
        </w:rPr>
        <w:t>/_____ PSAP QA Manager (Director, Training Coordinator, Supervisor, etc.) shall oversee the T-CPR instruction performance measurement process, including data collection, processing, review, remediation, and reporting.</w:t>
      </w:r>
    </w:p>
    <w:p w14:paraId="1DD99808" w14:textId="77777777" w:rsidR="005D0779" w:rsidRDefault="00F7280A" w:rsidP="00BD740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record of each call where a telecommunicator provided T-CPR instruction shall be sent to the QA manager for review. This information shall include</w:t>
      </w:r>
      <w:r w:rsidR="005D0779">
        <w:rPr>
          <w:sz w:val="24"/>
          <w:szCs w:val="24"/>
        </w:rPr>
        <w:t>:</w:t>
      </w:r>
    </w:p>
    <w:p w14:paraId="61C3E383" w14:textId="011DC515" w:rsidR="005D0779" w:rsidRDefault="005D0779" w:rsidP="005D0779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Name or employee ID number of telecommunicator who gave the T-CPR </w:t>
      </w:r>
      <w:proofErr w:type="gramStart"/>
      <w:r>
        <w:rPr>
          <w:sz w:val="24"/>
          <w:szCs w:val="24"/>
        </w:rPr>
        <w:t>instruction;</w:t>
      </w:r>
      <w:proofErr w:type="gramEnd"/>
    </w:p>
    <w:p w14:paraId="1BC21D13" w14:textId="4C83F395" w:rsidR="005D0779" w:rsidRDefault="005D0779" w:rsidP="005D0779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proofErr w:type="gramStart"/>
      <w:r>
        <w:rPr>
          <w:sz w:val="24"/>
          <w:szCs w:val="24"/>
        </w:rPr>
        <w:t>call;</w:t>
      </w:r>
      <w:proofErr w:type="gramEnd"/>
    </w:p>
    <w:p w14:paraId="7D248899" w14:textId="517F3FF2" w:rsidR="005D0779" w:rsidRDefault="005D0779" w:rsidP="005D0779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CAD incident </w:t>
      </w:r>
      <w:proofErr w:type="gramStart"/>
      <w:r>
        <w:rPr>
          <w:sz w:val="24"/>
          <w:szCs w:val="24"/>
        </w:rPr>
        <w:t>number;</w:t>
      </w:r>
      <w:proofErr w:type="gramEnd"/>
    </w:p>
    <w:p w14:paraId="403FA39A" w14:textId="58198476" w:rsidR="005D0779" w:rsidRDefault="005D0779" w:rsidP="005D0779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Start/end time of </w:t>
      </w:r>
      <w:proofErr w:type="gramStart"/>
      <w:r>
        <w:rPr>
          <w:sz w:val="24"/>
          <w:szCs w:val="24"/>
        </w:rPr>
        <w:t>call;</w:t>
      </w:r>
      <w:proofErr w:type="gramEnd"/>
    </w:p>
    <w:p w14:paraId="29DB48F6" w14:textId="6A25ADAB" w:rsidR="005D0779" w:rsidRDefault="005D0779" w:rsidP="00C21BD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Time in seconds from call being received until OHCA identified; and</w:t>
      </w:r>
    </w:p>
    <w:p w14:paraId="705EB359" w14:textId="796C75A6" w:rsidR="005D0779" w:rsidRDefault="005D0779" w:rsidP="005D0779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Time in seconds from call being received until compressions </w:t>
      </w:r>
      <w:r w:rsidR="002C743B">
        <w:rPr>
          <w:sz w:val="24"/>
          <w:szCs w:val="24"/>
        </w:rPr>
        <w:t xml:space="preserve">were </w:t>
      </w:r>
      <w:proofErr w:type="gramStart"/>
      <w:r>
        <w:rPr>
          <w:sz w:val="24"/>
          <w:szCs w:val="24"/>
        </w:rPr>
        <w:t>initiated;</w:t>
      </w:r>
      <w:proofErr w:type="gramEnd"/>
    </w:p>
    <w:p w14:paraId="7EFCD208" w14:textId="4CE27B5A" w:rsidR="002C743B" w:rsidRPr="00C21BD5" w:rsidRDefault="002C743B" w:rsidP="00C21BD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Records of calls where T-CPR instruction was provided shall be maintained for ___ years/in accordance with the ECD/PSAP records retention policy.</w:t>
      </w:r>
    </w:p>
    <w:p w14:paraId="1F1ADD1D" w14:textId="2DFB5DBB" w:rsidR="00BD7404" w:rsidRDefault="00BD7404" w:rsidP="00BD740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 least one (1) </w:t>
      </w:r>
      <w:r w:rsidR="00C21BD5">
        <w:rPr>
          <w:sz w:val="24"/>
          <w:szCs w:val="24"/>
        </w:rPr>
        <w:t xml:space="preserve">audio recording of a </w:t>
      </w:r>
      <w:r>
        <w:rPr>
          <w:sz w:val="24"/>
          <w:szCs w:val="24"/>
        </w:rPr>
        <w:t>call per month per telecommunicator shall be reviewed when that telecommunicator provided T</w:t>
      </w:r>
      <w:r w:rsidR="00F7280A">
        <w:rPr>
          <w:sz w:val="24"/>
          <w:szCs w:val="24"/>
        </w:rPr>
        <w:t>-</w:t>
      </w:r>
      <w:r>
        <w:rPr>
          <w:sz w:val="24"/>
          <w:szCs w:val="24"/>
        </w:rPr>
        <w:t>CPR instruction</w:t>
      </w:r>
      <w:r w:rsidR="002365E0">
        <w:rPr>
          <w:sz w:val="24"/>
          <w:szCs w:val="24"/>
        </w:rPr>
        <w:t xml:space="preserve"> in full</w:t>
      </w:r>
      <w:r>
        <w:rPr>
          <w:sz w:val="24"/>
          <w:szCs w:val="24"/>
        </w:rPr>
        <w:t xml:space="preserve"> during that call. </w:t>
      </w:r>
    </w:p>
    <w:p w14:paraId="6A450309" w14:textId="420A1665" w:rsidR="002365E0" w:rsidRDefault="002365E0" w:rsidP="00BD740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Metrics to be evaluated include:</w:t>
      </w:r>
    </w:p>
    <w:p w14:paraId="1077337A" w14:textId="083FE7EC" w:rsidR="002365E0" w:rsidRDefault="00C16543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2E4603">
        <w:rPr>
          <w:sz w:val="24"/>
          <w:szCs w:val="24"/>
        </w:rPr>
        <w:t xml:space="preserve">ocation </w:t>
      </w:r>
      <w:proofErr w:type="gramStart"/>
      <w:r w:rsidR="002E4603">
        <w:rPr>
          <w:sz w:val="24"/>
          <w:szCs w:val="24"/>
        </w:rPr>
        <w:t>verification</w:t>
      </w:r>
      <w:r>
        <w:rPr>
          <w:sz w:val="24"/>
          <w:szCs w:val="24"/>
        </w:rPr>
        <w:t>;</w:t>
      </w:r>
      <w:proofErr w:type="gramEnd"/>
      <w:r w:rsidR="002E4603">
        <w:rPr>
          <w:sz w:val="24"/>
          <w:szCs w:val="24"/>
        </w:rPr>
        <w:t xml:space="preserve"> </w:t>
      </w:r>
    </w:p>
    <w:p w14:paraId="64CBCEDA" w14:textId="644EB924" w:rsidR="002E4603" w:rsidRDefault="00C16543" w:rsidP="002E4603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2E4603">
        <w:rPr>
          <w:sz w:val="24"/>
          <w:szCs w:val="24"/>
        </w:rPr>
        <w:t>atient age</w:t>
      </w:r>
      <w:r>
        <w:rPr>
          <w:sz w:val="24"/>
          <w:szCs w:val="24"/>
        </w:rPr>
        <w:t>;</w:t>
      </w:r>
      <w:r w:rsidR="002E4603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</w:p>
    <w:p w14:paraId="1EE98F34" w14:textId="3B21757E" w:rsidR="002E4603" w:rsidRDefault="00C16543" w:rsidP="002E4603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2E4603">
        <w:rPr>
          <w:sz w:val="24"/>
          <w:szCs w:val="24"/>
        </w:rPr>
        <w:t>roper TCPR instruction given based on patient age (i.e., adult, child, infant)</w:t>
      </w:r>
      <w:r>
        <w:rPr>
          <w:sz w:val="24"/>
          <w:szCs w:val="24"/>
        </w:rPr>
        <w:t>.</w:t>
      </w:r>
      <w:r w:rsidR="002E4603">
        <w:rPr>
          <w:sz w:val="24"/>
          <w:szCs w:val="24"/>
        </w:rPr>
        <w:t xml:space="preserve"> </w:t>
      </w:r>
    </w:p>
    <w:p w14:paraId="17E4B210" w14:textId="5466A7D9" w:rsidR="00BD7404" w:rsidRDefault="00757F06" w:rsidP="00BD740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7280A">
        <w:rPr>
          <w:sz w:val="24"/>
          <w:szCs w:val="24"/>
        </w:rPr>
        <w:t>QA Manager</w:t>
      </w:r>
      <w:r>
        <w:rPr>
          <w:sz w:val="24"/>
          <w:szCs w:val="24"/>
        </w:rPr>
        <w:t xml:space="preserve"> shall provide/generate a report monthly/quarterly/______ to the Director/District Board.</w:t>
      </w:r>
    </w:p>
    <w:p w14:paraId="336A53DB" w14:textId="273C2D3F" w:rsidR="00757F06" w:rsidRPr="00DD31D2" w:rsidRDefault="00757F06" w:rsidP="00757F06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DD31D2">
        <w:rPr>
          <w:b/>
          <w:bCs/>
          <w:sz w:val="24"/>
          <w:szCs w:val="24"/>
        </w:rPr>
        <w:t>Quality Assurance/Quality Control Feedback</w:t>
      </w:r>
    </w:p>
    <w:p w14:paraId="4AA08A8D" w14:textId="014224F3" w:rsidR="00757F06" w:rsidRDefault="00757F06" w:rsidP="00757F0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D697B">
        <w:rPr>
          <w:sz w:val="24"/>
          <w:szCs w:val="24"/>
        </w:rPr>
        <w:t>QA Manager</w:t>
      </w:r>
      <w:r>
        <w:rPr>
          <w:sz w:val="24"/>
          <w:szCs w:val="24"/>
        </w:rPr>
        <w:t xml:space="preserve"> shall provide each telecommunicator feedback regarding any TCPR calls reviewed in a one-on-one meeting</w:t>
      </w:r>
      <w:r w:rsidR="00DC2C70">
        <w:rPr>
          <w:sz w:val="24"/>
          <w:szCs w:val="24"/>
        </w:rPr>
        <w:t xml:space="preserve"> when possible.</w:t>
      </w:r>
      <w:r>
        <w:rPr>
          <w:sz w:val="24"/>
          <w:szCs w:val="24"/>
        </w:rPr>
        <w:t xml:space="preserve"> </w:t>
      </w:r>
    </w:p>
    <w:p w14:paraId="785623A5" w14:textId="3F66C2EE" w:rsidR="00757F06" w:rsidRDefault="00757F06" w:rsidP="00757F0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review</w:t>
      </w:r>
      <w:r w:rsidR="00DC2C70">
        <w:rPr>
          <w:sz w:val="24"/>
          <w:szCs w:val="24"/>
        </w:rPr>
        <w:t>s</w:t>
      </w:r>
      <w:r>
        <w:rPr>
          <w:sz w:val="24"/>
          <w:szCs w:val="24"/>
        </w:rPr>
        <w:t>, at a minimum shall:</w:t>
      </w:r>
    </w:p>
    <w:p w14:paraId="498786EF" w14:textId="19100D3C" w:rsidR="00757F06" w:rsidRDefault="00757F06" w:rsidP="00757F06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contain all positive and negative comments </w:t>
      </w:r>
      <w:proofErr w:type="gramStart"/>
      <w:r>
        <w:rPr>
          <w:sz w:val="24"/>
          <w:szCs w:val="24"/>
        </w:rPr>
        <w:t>with regard to</w:t>
      </w:r>
      <w:proofErr w:type="gramEnd"/>
      <w:r>
        <w:rPr>
          <w:sz w:val="24"/>
          <w:szCs w:val="24"/>
        </w:rPr>
        <w:t xml:space="preserve"> adherence to TCPR protocols and instruction provided in the reviewed call(s); and </w:t>
      </w:r>
    </w:p>
    <w:p w14:paraId="0EF812D1" w14:textId="194BB561" w:rsidR="00757F06" w:rsidRDefault="00757F06" w:rsidP="00757F06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proscribe any training guidance or </w:t>
      </w:r>
      <w:r w:rsidR="002E48C0">
        <w:rPr>
          <w:sz w:val="24"/>
          <w:szCs w:val="24"/>
        </w:rPr>
        <w:t xml:space="preserve">corrective </w:t>
      </w:r>
      <w:r>
        <w:rPr>
          <w:sz w:val="24"/>
          <w:szCs w:val="24"/>
        </w:rPr>
        <w:t>actions to remediate any deficiencies in TCPR protocols and instruction provided in the reviewed call(s).</w:t>
      </w:r>
    </w:p>
    <w:p w14:paraId="6B9D0532" w14:textId="4C646786" w:rsidR="007D1CB7" w:rsidRPr="00DD31D2" w:rsidRDefault="00757F06" w:rsidP="00DD31D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details of the review shall be memorialized in writing and provided to the telecommunicator.</w:t>
      </w:r>
    </w:p>
    <w:p w14:paraId="3C715BCC" w14:textId="65113483" w:rsidR="00EE7D6E" w:rsidRPr="007D1CB7" w:rsidRDefault="00EE7D6E" w:rsidP="00EE7D6E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7D1CB7">
        <w:rPr>
          <w:b/>
          <w:bCs/>
          <w:sz w:val="24"/>
          <w:szCs w:val="24"/>
          <w:u w:val="single"/>
        </w:rPr>
        <w:t>Reporting</w:t>
      </w:r>
      <w:r w:rsidR="00DD31D2">
        <w:rPr>
          <w:b/>
          <w:bCs/>
          <w:sz w:val="24"/>
          <w:szCs w:val="24"/>
          <w:u w:val="single"/>
        </w:rPr>
        <w:t xml:space="preserve"> to TECB</w:t>
      </w:r>
    </w:p>
    <w:p w14:paraId="3AF7B0CF" w14:textId="6FB6A348" w:rsidR="00F77F77" w:rsidRDefault="00F77F77" w:rsidP="00F77F7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accordance with Tenn. R. &amp; Reg. Rule 0780-06-02-.07, by April 1 each year, an annual T-CPR QA/QC report shall be compiled and submitted</w:t>
      </w:r>
      <w:r w:rsidR="002D697B">
        <w:rPr>
          <w:sz w:val="24"/>
          <w:szCs w:val="24"/>
        </w:rPr>
        <w:t xml:space="preserve"> by the QA Manager</w:t>
      </w:r>
      <w:r>
        <w:rPr>
          <w:sz w:val="24"/>
          <w:szCs w:val="24"/>
        </w:rPr>
        <w:t xml:space="preserve"> to the TECB on the previous year’s T-CPR calls administered by the </w:t>
      </w:r>
      <w:proofErr w:type="gramStart"/>
      <w:r>
        <w:rPr>
          <w:sz w:val="24"/>
          <w:szCs w:val="24"/>
        </w:rPr>
        <w:t>District</w:t>
      </w:r>
      <w:proofErr w:type="gramEnd"/>
      <w:r>
        <w:rPr>
          <w:sz w:val="24"/>
          <w:szCs w:val="24"/>
        </w:rPr>
        <w:t>.</w:t>
      </w:r>
      <w:r w:rsidR="005F24F0">
        <w:rPr>
          <w:sz w:val="24"/>
          <w:szCs w:val="24"/>
        </w:rPr>
        <w:t xml:space="preserve"> The District T-CPR QA/QC report shall be comprised of statistical data on T-CPR calls and QA/QC results from the reviews of T-CPR calls for T-CPR protocol adherence and CPR instruction.</w:t>
      </w:r>
    </w:p>
    <w:p w14:paraId="35FE93D8" w14:textId="049F606E" w:rsidR="00F77F77" w:rsidRDefault="00F77F77" w:rsidP="00F77F7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F24F0">
        <w:rPr>
          <w:sz w:val="24"/>
          <w:szCs w:val="24"/>
        </w:rPr>
        <w:t xml:space="preserve">statistical </w:t>
      </w:r>
      <w:r>
        <w:rPr>
          <w:sz w:val="24"/>
          <w:szCs w:val="24"/>
        </w:rPr>
        <w:t xml:space="preserve">report shall include the </w:t>
      </w:r>
      <w:r w:rsidR="005F24F0">
        <w:rPr>
          <w:sz w:val="24"/>
          <w:szCs w:val="24"/>
        </w:rPr>
        <w:t>following:</w:t>
      </w:r>
    </w:p>
    <w:p w14:paraId="53F4073E" w14:textId="38C01700" w:rsidR="00F77F77" w:rsidRDefault="00F77F77" w:rsidP="00F77F7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Total number of T-CPR </w:t>
      </w:r>
      <w:proofErr w:type="gramStart"/>
      <w:r>
        <w:rPr>
          <w:sz w:val="24"/>
          <w:szCs w:val="24"/>
        </w:rPr>
        <w:t>calls;</w:t>
      </w:r>
      <w:proofErr w:type="gramEnd"/>
    </w:p>
    <w:p w14:paraId="3B663ED1" w14:textId="457D9BB5" w:rsidR="00F77F77" w:rsidRDefault="00F77F77" w:rsidP="00F77F7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Date of T-CPR call(s</w:t>
      </w:r>
      <w:proofErr w:type="gramStart"/>
      <w:r>
        <w:rPr>
          <w:sz w:val="24"/>
          <w:szCs w:val="24"/>
        </w:rPr>
        <w:t>);</w:t>
      </w:r>
      <w:proofErr w:type="gramEnd"/>
    </w:p>
    <w:p w14:paraId="41D41D2C" w14:textId="7ECB4AB0" w:rsidR="00F77F77" w:rsidRDefault="00F77F77" w:rsidP="00F77F7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CAD incident </w:t>
      </w:r>
      <w:proofErr w:type="gramStart"/>
      <w:r>
        <w:rPr>
          <w:sz w:val="24"/>
          <w:szCs w:val="24"/>
        </w:rPr>
        <w:t>numbers;</w:t>
      </w:r>
      <w:proofErr w:type="gramEnd"/>
    </w:p>
    <w:p w14:paraId="6BBA393A" w14:textId="0426F5C9" w:rsidR="00F77F77" w:rsidRDefault="00F77F77" w:rsidP="00F77F7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Time in seconds from each call being received until OHCA </w:t>
      </w:r>
      <w:proofErr w:type="gramStart"/>
      <w:r>
        <w:rPr>
          <w:sz w:val="24"/>
          <w:szCs w:val="24"/>
        </w:rPr>
        <w:t>identified;</w:t>
      </w:r>
      <w:proofErr w:type="gramEnd"/>
    </w:p>
    <w:p w14:paraId="1C49E009" w14:textId="0F6905AD" w:rsidR="00F77F77" w:rsidRDefault="00F77F77" w:rsidP="00F77F7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Time in seconds from each call being received until compressions initiated; and</w:t>
      </w:r>
    </w:p>
    <w:p w14:paraId="6D5D521A" w14:textId="4B0B85EE" w:rsidR="00F77F77" w:rsidRDefault="00F77F77" w:rsidP="00F77F7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Average time OHCA </w:t>
      </w:r>
      <w:proofErr w:type="gramStart"/>
      <w:r>
        <w:rPr>
          <w:sz w:val="24"/>
          <w:szCs w:val="24"/>
        </w:rPr>
        <w:t>identified</w:t>
      </w:r>
      <w:proofErr w:type="gramEnd"/>
      <w:r>
        <w:rPr>
          <w:sz w:val="24"/>
          <w:szCs w:val="24"/>
        </w:rPr>
        <w:t xml:space="preserve"> and compressions initiated. </w:t>
      </w:r>
    </w:p>
    <w:p w14:paraId="141DCB43" w14:textId="34631F6C" w:rsidR="00F77F77" w:rsidRDefault="00F77F77" w:rsidP="00F77F7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</w:t>
      </w:r>
      <w:r w:rsidR="005F24F0">
        <w:rPr>
          <w:sz w:val="24"/>
          <w:szCs w:val="24"/>
        </w:rPr>
        <w:t xml:space="preserve"> QA/QC</w:t>
      </w:r>
      <w:r>
        <w:rPr>
          <w:sz w:val="24"/>
          <w:szCs w:val="24"/>
        </w:rPr>
        <w:t xml:space="preserve"> </w:t>
      </w:r>
      <w:r w:rsidR="005F24F0">
        <w:rPr>
          <w:sz w:val="24"/>
          <w:szCs w:val="24"/>
        </w:rPr>
        <w:t xml:space="preserve">results </w:t>
      </w:r>
      <w:r>
        <w:rPr>
          <w:sz w:val="24"/>
          <w:szCs w:val="24"/>
        </w:rPr>
        <w:t xml:space="preserve">report shall include the </w:t>
      </w:r>
      <w:r w:rsidR="005F24F0">
        <w:rPr>
          <w:sz w:val="24"/>
          <w:szCs w:val="24"/>
        </w:rPr>
        <w:t>following:</w:t>
      </w:r>
    </w:p>
    <w:p w14:paraId="59B943E8" w14:textId="63C32AB9" w:rsidR="005F24F0" w:rsidRDefault="005F24F0" w:rsidP="005F24F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number of T-CPR calls </w:t>
      </w:r>
      <w:proofErr w:type="gramStart"/>
      <w:r>
        <w:rPr>
          <w:sz w:val="24"/>
          <w:szCs w:val="24"/>
        </w:rPr>
        <w:t>reviewed;</w:t>
      </w:r>
      <w:proofErr w:type="gramEnd"/>
    </w:p>
    <w:p w14:paraId="514AE66E" w14:textId="061AC574" w:rsidR="005F24F0" w:rsidRDefault="005F24F0" w:rsidP="005F24F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number of T-CPR calls where T-CPR protocols and/or T-CPR instructions were not adhered to; and</w:t>
      </w:r>
    </w:p>
    <w:p w14:paraId="5BC686EF" w14:textId="77777777" w:rsidR="002365E0" w:rsidRDefault="005F24F0" w:rsidP="005F24F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types of corrective actions taken to improve the administration of T-CPR protocols and T-CPR instruction</w:t>
      </w:r>
      <w:r w:rsidR="002365E0">
        <w:rPr>
          <w:sz w:val="24"/>
          <w:szCs w:val="24"/>
        </w:rPr>
        <w:t>.</w:t>
      </w:r>
    </w:p>
    <w:p w14:paraId="5AD14A05" w14:textId="61902E14" w:rsidR="002365E0" w:rsidRDefault="008B72F3" w:rsidP="002365E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submitted </w:t>
      </w:r>
      <w:r w:rsidR="002365E0">
        <w:rPr>
          <w:sz w:val="24"/>
          <w:szCs w:val="24"/>
        </w:rPr>
        <w:t xml:space="preserve">T-CPR report may </w:t>
      </w:r>
      <w:r>
        <w:rPr>
          <w:sz w:val="24"/>
          <w:szCs w:val="24"/>
        </w:rPr>
        <w:t xml:space="preserve">exclude calls based upon </w:t>
      </w:r>
      <w:r w:rsidR="002365E0">
        <w:rPr>
          <w:sz w:val="24"/>
          <w:szCs w:val="24"/>
        </w:rPr>
        <w:t>the following:</w:t>
      </w:r>
    </w:p>
    <w:p w14:paraId="3CE6863B" w14:textId="2EEA4689" w:rsidR="002365E0" w:rsidRDefault="002365E0" w:rsidP="002365E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Language barrier</w:t>
      </w:r>
      <w:r w:rsidR="008B72F3">
        <w:rPr>
          <w:sz w:val="24"/>
          <w:szCs w:val="24"/>
        </w:rPr>
        <w:t>(</w:t>
      </w:r>
      <w:r>
        <w:rPr>
          <w:sz w:val="24"/>
          <w:szCs w:val="24"/>
        </w:rPr>
        <w:t>s</w:t>
      </w:r>
      <w:proofErr w:type="gramStart"/>
      <w:r w:rsidR="008B72F3">
        <w:rPr>
          <w:sz w:val="24"/>
          <w:szCs w:val="24"/>
        </w:rPr>
        <w:t>)</w:t>
      </w:r>
      <w:r>
        <w:rPr>
          <w:sz w:val="24"/>
          <w:szCs w:val="24"/>
        </w:rPr>
        <w:t>;</w:t>
      </w:r>
      <w:proofErr w:type="gramEnd"/>
    </w:p>
    <w:p w14:paraId="6583E013" w14:textId="2B9FDCE7" w:rsidR="002365E0" w:rsidRDefault="002365E0" w:rsidP="002365E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Dropped line</w:t>
      </w:r>
      <w:r w:rsidR="008B72F3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8B72F3">
        <w:rPr>
          <w:sz w:val="24"/>
          <w:szCs w:val="24"/>
        </w:rPr>
        <w:t>)</w:t>
      </w:r>
      <w:r>
        <w:rPr>
          <w:sz w:val="24"/>
          <w:szCs w:val="24"/>
        </w:rPr>
        <w:t>/hang up</w:t>
      </w:r>
      <w:r w:rsidR="008B72F3">
        <w:rPr>
          <w:sz w:val="24"/>
          <w:szCs w:val="24"/>
        </w:rPr>
        <w:t>(</w:t>
      </w:r>
      <w:r>
        <w:rPr>
          <w:sz w:val="24"/>
          <w:szCs w:val="24"/>
        </w:rPr>
        <w:t>s</w:t>
      </w:r>
      <w:proofErr w:type="gramStart"/>
      <w:r w:rsidR="008B72F3">
        <w:rPr>
          <w:sz w:val="24"/>
          <w:szCs w:val="24"/>
        </w:rPr>
        <w:t>)</w:t>
      </w:r>
      <w:r>
        <w:rPr>
          <w:sz w:val="24"/>
          <w:szCs w:val="24"/>
        </w:rPr>
        <w:t>;</w:t>
      </w:r>
      <w:proofErr w:type="gramEnd"/>
    </w:p>
    <w:p w14:paraId="6616AA50" w14:textId="672C7114" w:rsidR="008B72F3" w:rsidRDefault="002365E0" w:rsidP="002365E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Unwillingness to perform T-</w:t>
      </w:r>
      <w:proofErr w:type="gramStart"/>
      <w:r>
        <w:rPr>
          <w:sz w:val="24"/>
          <w:szCs w:val="24"/>
        </w:rPr>
        <w:t>CPR;</w:t>
      </w:r>
      <w:proofErr w:type="gramEnd"/>
      <w:r>
        <w:rPr>
          <w:sz w:val="24"/>
          <w:szCs w:val="24"/>
        </w:rPr>
        <w:t xml:space="preserve"> </w:t>
      </w:r>
    </w:p>
    <w:p w14:paraId="2EFAFBAF" w14:textId="5DD9C5C0" w:rsidR="002E4603" w:rsidRDefault="002E4603" w:rsidP="002365E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Unable to physically perform T-</w:t>
      </w:r>
      <w:proofErr w:type="gramStart"/>
      <w:r>
        <w:rPr>
          <w:sz w:val="24"/>
          <w:szCs w:val="24"/>
        </w:rPr>
        <w:t>CPR;</w:t>
      </w:r>
      <w:proofErr w:type="gramEnd"/>
      <w:r>
        <w:rPr>
          <w:sz w:val="24"/>
          <w:szCs w:val="24"/>
        </w:rPr>
        <w:t xml:space="preserve"> </w:t>
      </w:r>
    </w:p>
    <w:p w14:paraId="163D6947" w14:textId="2D48A286" w:rsidR="002E4603" w:rsidRDefault="002E4603" w:rsidP="002365E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Hysteria; and/or </w:t>
      </w:r>
    </w:p>
    <w:p w14:paraId="1404E79F" w14:textId="1368FC03" w:rsidR="00EE7D6E" w:rsidRPr="002E4603" w:rsidRDefault="008B72F3" w:rsidP="002E460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E4603">
        <w:rPr>
          <w:sz w:val="24"/>
          <w:szCs w:val="24"/>
        </w:rPr>
        <w:t>Arrival of emergency service provider(s) during T-CPR instruction</w:t>
      </w:r>
      <w:r w:rsidR="002E4603">
        <w:rPr>
          <w:sz w:val="24"/>
          <w:szCs w:val="24"/>
        </w:rPr>
        <w:t>.</w:t>
      </w:r>
    </w:p>
    <w:sectPr w:rsidR="00EE7D6E" w:rsidRPr="002E46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F40FA" w14:textId="77777777" w:rsidR="00923610" w:rsidRDefault="00923610" w:rsidP="00EE7D6E">
      <w:r>
        <w:separator/>
      </w:r>
    </w:p>
  </w:endnote>
  <w:endnote w:type="continuationSeparator" w:id="0">
    <w:p w14:paraId="6B8F3A09" w14:textId="77777777" w:rsidR="00923610" w:rsidRDefault="00923610" w:rsidP="00EE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F0CF" w14:textId="77777777" w:rsidR="00171F93" w:rsidRDefault="00171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2D0B8" w14:textId="77777777" w:rsidR="00171F93" w:rsidRDefault="00171F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223E" w14:textId="77777777" w:rsidR="00171F93" w:rsidRDefault="00171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D6411" w14:textId="77777777" w:rsidR="00923610" w:rsidRDefault="00923610" w:rsidP="00EE7D6E">
      <w:r>
        <w:separator/>
      </w:r>
    </w:p>
  </w:footnote>
  <w:footnote w:type="continuationSeparator" w:id="0">
    <w:p w14:paraId="19A83C68" w14:textId="77777777" w:rsidR="00923610" w:rsidRDefault="00923610" w:rsidP="00EE7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0F4B" w14:textId="34F38209" w:rsidR="00171F93" w:rsidRDefault="00280C9E">
    <w:pPr>
      <w:pStyle w:val="Header"/>
    </w:pPr>
    <w:r>
      <w:rPr>
        <w:noProof/>
      </w:rPr>
      <w:pict w14:anchorId="099505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76501" o:spid="_x0000_s1026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83C9" w14:textId="0F918047" w:rsidR="00EE7D6E" w:rsidRDefault="00EE7D6E">
    <w:pPr>
      <w:pStyle w:val="Header"/>
      <w:rPr>
        <w:color w:val="FF0000"/>
        <w:sz w:val="20"/>
        <w:szCs w:val="20"/>
      </w:rPr>
    </w:pPr>
    <w:r w:rsidRPr="00EE7D6E">
      <w:rPr>
        <w:color w:val="FF0000"/>
        <w:sz w:val="20"/>
        <w:szCs w:val="20"/>
      </w:rPr>
      <w:t xml:space="preserve">This document is for example/sample purposes only. The </w:t>
    </w:r>
    <w:r w:rsidR="00987ED4">
      <w:rPr>
        <w:color w:val="FF0000"/>
        <w:sz w:val="20"/>
        <w:szCs w:val="20"/>
      </w:rPr>
      <w:t xml:space="preserve">TECB’s </w:t>
    </w:r>
    <w:r w:rsidRPr="00EE7D6E">
      <w:rPr>
        <w:color w:val="FF0000"/>
        <w:sz w:val="20"/>
        <w:szCs w:val="20"/>
      </w:rPr>
      <w:t xml:space="preserve">intention </w:t>
    </w:r>
    <w:r w:rsidR="00987ED4">
      <w:rPr>
        <w:color w:val="FF0000"/>
        <w:sz w:val="20"/>
        <w:szCs w:val="20"/>
      </w:rPr>
      <w:t xml:space="preserve">for this document </w:t>
    </w:r>
    <w:r w:rsidRPr="00EE7D6E">
      <w:rPr>
        <w:color w:val="FF0000"/>
        <w:sz w:val="20"/>
        <w:szCs w:val="20"/>
      </w:rPr>
      <w:t>is to aid emergency communications districts in creation of or improvement of their QA/QC program. Although ECDs are required to have a T</w:t>
    </w:r>
    <w:r w:rsidR="00BA1249">
      <w:rPr>
        <w:color w:val="FF0000"/>
        <w:sz w:val="20"/>
        <w:szCs w:val="20"/>
      </w:rPr>
      <w:t>-</w:t>
    </w:r>
    <w:r w:rsidRPr="00EE7D6E">
      <w:rPr>
        <w:color w:val="FF0000"/>
        <w:sz w:val="20"/>
        <w:szCs w:val="20"/>
      </w:rPr>
      <w:t>CPR QA/QC Program, they are not required to have this specific T</w:t>
    </w:r>
    <w:r w:rsidR="00BA1249">
      <w:rPr>
        <w:color w:val="FF0000"/>
        <w:sz w:val="20"/>
        <w:szCs w:val="20"/>
      </w:rPr>
      <w:t>-</w:t>
    </w:r>
    <w:r w:rsidRPr="00EE7D6E">
      <w:rPr>
        <w:color w:val="FF0000"/>
        <w:sz w:val="20"/>
        <w:szCs w:val="20"/>
      </w:rPr>
      <w:t xml:space="preserve">CPR QA/QC Program. </w:t>
    </w:r>
  </w:p>
  <w:p w14:paraId="298A1BAA" w14:textId="4A9256D6" w:rsidR="00EE7D6E" w:rsidRPr="00EE7D6E" w:rsidRDefault="00EE7D6E">
    <w:pPr>
      <w:pStyle w:val="Header"/>
      <w:rPr>
        <w:color w:val="FF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4354" w14:textId="025DD082" w:rsidR="00171F93" w:rsidRDefault="00280C9E">
    <w:pPr>
      <w:pStyle w:val="Header"/>
    </w:pPr>
    <w:r>
      <w:rPr>
        <w:noProof/>
      </w:rPr>
      <w:pict w14:anchorId="65B596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76500" o:spid="_x0000_s1025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27712"/>
    <w:multiLevelType w:val="hybridMultilevel"/>
    <w:tmpl w:val="70E0B6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6E"/>
    <w:rsid w:val="00025330"/>
    <w:rsid w:val="00171F93"/>
    <w:rsid w:val="001763A7"/>
    <w:rsid w:val="001C4A94"/>
    <w:rsid w:val="002365E0"/>
    <w:rsid w:val="00250CDD"/>
    <w:rsid w:val="00280C9E"/>
    <w:rsid w:val="002C743B"/>
    <w:rsid w:val="002D697B"/>
    <w:rsid w:val="002E4603"/>
    <w:rsid w:val="002E48C0"/>
    <w:rsid w:val="003C6C8C"/>
    <w:rsid w:val="003D42F5"/>
    <w:rsid w:val="00415D06"/>
    <w:rsid w:val="00431D3C"/>
    <w:rsid w:val="00511C53"/>
    <w:rsid w:val="005D0779"/>
    <w:rsid w:val="005F24F0"/>
    <w:rsid w:val="00616BA7"/>
    <w:rsid w:val="00757F06"/>
    <w:rsid w:val="007D1CB7"/>
    <w:rsid w:val="00840095"/>
    <w:rsid w:val="008B72F3"/>
    <w:rsid w:val="00923610"/>
    <w:rsid w:val="00987ED4"/>
    <w:rsid w:val="009B302E"/>
    <w:rsid w:val="009E5A5D"/>
    <w:rsid w:val="00A55118"/>
    <w:rsid w:val="00B52359"/>
    <w:rsid w:val="00BA1249"/>
    <w:rsid w:val="00BB2079"/>
    <w:rsid w:val="00BC7ECB"/>
    <w:rsid w:val="00BD7404"/>
    <w:rsid w:val="00BE2CDC"/>
    <w:rsid w:val="00C16543"/>
    <w:rsid w:val="00C21BD5"/>
    <w:rsid w:val="00C76AB0"/>
    <w:rsid w:val="00CC1557"/>
    <w:rsid w:val="00CE2BB8"/>
    <w:rsid w:val="00CF66BC"/>
    <w:rsid w:val="00D25915"/>
    <w:rsid w:val="00D409F5"/>
    <w:rsid w:val="00DC2C70"/>
    <w:rsid w:val="00DD31D2"/>
    <w:rsid w:val="00ED3779"/>
    <w:rsid w:val="00EE7D6E"/>
    <w:rsid w:val="00EF1EA2"/>
    <w:rsid w:val="00F7280A"/>
    <w:rsid w:val="00F7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A702E"/>
  <w15:chartTrackingRefBased/>
  <w15:docId w15:val="{ADE8034D-F050-4149-8767-07949917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D6E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6E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E7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6E"/>
    <w:rPr>
      <w:rFonts w:ascii="Times New Roman" w:eastAsia="PMingLiU" w:hAnsi="Times New Roman" w:cs="Times New Roman"/>
    </w:rPr>
  </w:style>
  <w:style w:type="paragraph" w:styleId="ListParagraph">
    <w:name w:val="List Paragraph"/>
    <w:basedOn w:val="Normal"/>
    <w:uiPriority w:val="34"/>
    <w:qFormat/>
    <w:rsid w:val="00EE7D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6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C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C8C"/>
    <w:rPr>
      <w:rFonts w:ascii="Times New Roman" w:eastAsia="PMingLiU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C8C"/>
    <w:rPr>
      <w:rFonts w:ascii="Times New Roman" w:eastAsia="PMingLiU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3779"/>
    <w:pPr>
      <w:spacing w:after="0" w:line="240" w:lineRule="auto"/>
    </w:pPr>
    <w:rPr>
      <w:rFonts w:ascii="Times New Roman" w:eastAsia="PMingLiU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724</Words>
  <Characters>4049</Characters>
  <Application>Microsoft Office Word</Application>
  <DocSecurity>0</DocSecurity>
  <Lines>149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Glover</dc:creator>
  <cp:keywords/>
  <dc:description/>
  <cp:lastModifiedBy>Jennifer Schwendimann</cp:lastModifiedBy>
  <cp:revision>3</cp:revision>
  <dcterms:created xsi:type="dcterms:W3CDTF">2022-11-21T15:05:00Z</dcterms:created>
  <dcterms:modified xsi:type="dcterms:W3CDTF">2022-11-21T15:06:00Z</dcterms:modified>
</cp:coreProperties>
</file>